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A235" w14:textId="77777777" w:rsidR="00D04662" w:rsidRPr="00062C25" w:rsidRDefault="00D04662" w:rsidP="00D04662">
      <w:pPr>
        <w:spacing w:before="120" w:after="120"/>
        <w:outlineLvl w:val="0"/>
        <w:rPr>
          <w:rFonts w:ascii="Calibri" w:hAnsi="Calibri" w:cs="Calibri"/>
          <w:b/>
          <w:szCs w:val="24"/>
        </w:rPr>
      </w:pPr>
      <w:r w:rsidRPr="00062C25">
        <w:rPr>
          <w:rFonts w:ascii="Calibri" w:hAnsi="Calibri" w:cs="Calibri"/>
          <w:b/>
          <w:szCs w:val="24"/>
        </w:rPr>
        <w:t>Overview of Award Guidelines</w:t>
      </w:r>
    </w:p>
    <w:p w14:paraId="0D2D189C" w14:textId="66F8D68D" w:rsidR="00062C25" w:rsidRPr="00062C25" w:rsidRDefault="00062C25" w:rsidP="00062C25">
      <w:pPr>
        <w:spacing w:after="120"/>
        <w:rPr>
          <w:rFonts w:ascii="Calibri" w:hAnsi="Calibri" w:cs="Calibri"/>
          <w:color w:val="000000"/>
          <w:sz w:val="22"/>
          <w:szCs w:val="22"/>
        </w:rPr>
      </w:pPr>
      <w:r w:rsidRPr="00062C25">
        <w:rPr>
          <w:rFonts w:ascii="Calibri" w:hAnsi="Calibri" w:cs="Calibri"/>
          <w:color w:val="000000"/>
          <w:sz w:val="22"/>
          <w:szCs w:val="22"/>
        </w:rPr>
        <w:t xml:space="preserve">The UNC </w:t>
      </w:r>
      <w:proofErr w:type="spellStart"/>
      <w:r w:rsidRPr="00062C25">
        <w:rPr>
          <w:rFonts w:ascii="Calibri" w:hAnsi="Calibri" w:cs="Calibri"/>
          <w:color w:val="000000"/>
          <w:sz w:val="22"/>
          <w:szCs w:val="22"/>
        </w:rPr>
        <w:t>Lineberger</w:t>
      </w:r>
      <w:proofErr w:type="spellEnd"/>
      <w:r w:rsidRPr="00062C25">
        <w:rPr>
          <w:rFonts w:ascii="Calibri" w:hAnsi="Calibri" w:cs="Calibri"/>
          <w:color w:val="000000"/>
          <w:sz w:val="22"/>
          <w:szCs w:val="22"/>
        </w:rPr>
        <w:t xml:space="preserve"> Comprehensive Cancer Center is accepting applications for the Marci </w:t>
      </w:r>
      <w:r w:rsidR="00D43494">
        <w:rPr>
          <w:rFonts w:ascii="Calibri" w:hAnsi="Calibri" w:cs="Calibri"/>
          <w:color w:val="000000"/>
          <w:sz w:val="22"/>
          <w:szCs w:val="22"/>
        </w:rPr>
        <w:t>K.</w:t>
      </w:r>
      <w:r w:rsidRPr="00062C25">
        <w:rPr>
          <w:rFonts w:ascii="Calibri" w:hAnsi="Calibri" w:cs="Calibri"/>
          <w:color w:val="000000"/>
          <w:sz w:val="22"/>
          <w:szCs w:val="22"/>
        </w:rPr>
        <w:t xml:space="preserve"> Campbell and Michael S. O’Malley Dissertation Awards, two competitive awards each endowing $3,000 to recognize excellence in dissertation research focused on cancer and the population sciences. This cash award goes directly to the recipient and can be used for any purpose.</w:t>
      </w:r>
    </w:p>
    <w:p w14:paraId="58E0409C" w14:textId="3E95D2A8" w:rsidR="00062C25" w:rsidRPr="00062C25" w:rsidRDefault="00062C25" w:rsidP="00062C25">
      <w:pPr>
        <w:spacing w:after="120"/>
        <w:rPr>
          <w:rFonts w:ascii="Calibri" w:hAnsi="Calibri" w:cs="Calibri"/>
          <w:color w:val="000000"/>
          <w:sz w:val="22"/>
          <w:szCs w:val="22"/>
        </w:rPr>
      </w:pPr>
      <w:r w:rsidRPr="00062C25">
        <w:rPr>
          <w:rFonts w:ascii="Calibri" w:hAnsi="Calibri" w:cs="Calibri"/>
          <w:color w:val="000000"/>
          <w:sz w:val="22"/>
          <w:szCs w:val="22"/>
        </w:rPr>
        <w:t xml:space="preserve">Marci Campbell, PhD was a leader in cancer prevention and control, disparities, and survivorship research at UNC-Chapel Hill and across the nation. Marci died much too soon from colon cancer in December 2011. She was an exceptional mentor and believed producing the next generation of researchers was one of our most important aims. </w:t>
      </w:r>
    </w:p>
    <w:p w14:paraId="1A28C8E6" w14:textId="6FC295DD" w:rsidR="00062C25" w:rsidRPr="00062C25" w:rsidRDefault="00062C25" w:rsidP="00062C25">
      <w:pPr>
        <w:spacing w:after="120"/>
        <w:rPr>
          <w:rFonts w:ascii="Calibri" w:hAnsi="Calibri" w:cs="Calibri"/>
          <w:color w:val="000000"/>
          <w:sz w:val="22"/>
          <w:szCs w:val="22"/>
        </w:rPr>
      </w:pPr>
      <w:r w:rsidRPr="00062C25">
        <w:rPr>
          <w:rFonts w:ascii="Calibri" w:hAnsi="Calibri" w:cs="Calibri"/>
          <w:color w:val="000000"/>
          <w:sz w:val="22"/>
          <w:szCs w:val="22"/>
        </w:rPr>
        <w:t xml:space="preserve">Michael O’Malley, PhD was a trailblazer in cancer prevention and control at UNC-Chapel Hill and across the nation. O’Malley served as the associate director of UNC </w:t>
      </w:r>
      <w:proofErr w:type="spellStart"/>
      <w:r w:rsidRPr="00062C25">
        <w:rPr>
          <w:rFonts w:ascii="Calibri" w:hAnsi="Calibri" w:cs="Calibri"/>
          <w:color w:val="000000"/>
          <w:sz w:val="22"/>
          <w:szCs w:val="22"/>
        </w:rPr>
        <w:t>Lineberger</w:t>
      </w:r>
      <w:proofErr w:type="spellEnd"/>
      <w:r w:rsidRPr="00062C25">
        <w:rPr>
          <w:rFonts w:ascii="Calibri" w:hAnsi="Calibri" w:cs="Calibri"/>
          <w:color w:val="000000"/>
          <w:sz w:val="22"/>
          <w:szCs w:val="22"/>
        </w:rPr>
        <w:t xml:space="preserve"> Comprehensive Cancer Center for more than 20 years and as an adjunct associate professor of health policy and management at the UNC Gillings School of Global Public Health where he was a mentor for countless students over the </w:t>
      </w:r>
      <w:r w:rsidRPr="00062C25">
        <w:rPr>
          <w:rFonts w:ascii="Calibri" w:hAnsi="Calibri" w:cs="Calibri"/>
          <w:color w:val="000000"/>
          <w:sz w:val="22"/>
          <w:szCs w:val="22"/>
        </w:rPr>
        <w:fldChar w:fldCharType="begin"/>
      </w:r>
      <w:r w:rsidRPr="00062C25">
        <w:rPr>
          <w:rFonts w:ascii="Calibri" w:hAnsi="Calibri" w:cs="Calibri"/>
          <w:color w:val="000000"/>
          <w:sz w:val="22"/>
          <w:szCs w:val="22"/>
        </w:rPr>
        <w:instrText xml:space="preserve"> INCLUDEPICTURE "https://unclineberger.org/wp-content/uploads/sites/867/2018/10/omalley-300x200.jpg" \* MERGEFORMATINET </w:instrText>
      </w:r>
      <w:r w:rsidR="00000000">
        <w:rPr>
          <w:rFonts w:ascii="Calibri" w:hAnsi="Calibri" w:cs="Calibri"/>
          <w:color w:val="000000"/>
          <w:sz w:val="22"/>
          <w:szCs w:val="22"/>
        </w:rPr>
        <w:fldChar w:fldCharType="separate"/>
      </w:r>
      <w:r w:rsidRPr="00062C25">
        <w:rPr>
          <w:rFonts w:ascii="Calibri" w:hAnsi="Calibri" w:cs="Calibri"/>
          <w:color w:val="000000"/>
          <w:sz w:val="22"/>
          <w:szCs w:val="22"/>
        </w:rPr>
        <w:fldChar w:fldCharType="end"/>
      </w:r>
      <w:r w:rsidRPr="00062C25">
        <w:rPr>
          <w:rFonts w:ascii="Calibri" w:hAnsi="Calibri" w:cs="Calibri"/>
          <w:color w:val="000000"/>
          <w:sz w:val="22"/>
          <w:szCs w:val="22"/>
        </w:rPr>
        <w:t>years. O’Malley’s kindness and infectious smile spread warmth throughout the entire cancer center. An exceptional leader, many knew him as a great “connector,” and he was beloved by everyone he connected with at Carolina.</w:t>
      </w:r>
    </w:p>
    <w:p w14:paraId="7725E35F" w14:textId="07E008CF" w:rsidR="00062C25" w:rsidRPr="00062C25" w:rsidRDefault="00062C25" w:rsidP="00062C25">
      <w:pPr>
        <w:spacing w:after="120"/>
        <w:rPr>
          <w:rFonts w:ascii="Calibri" w:hAnsi="Calibri" w:cs="Calibri"/>
          <w:color w:val="000000"/>
          <w:sz w:val="22"/>
          <w:szCs w:val="22"/>
        </w:rPr>
      </w:pPr>
      <w:r w:rsidRPr="00062C25">
        <w:rPr>
          <w:rFonts w:ascii="Calibri" w:hAnsi="Calibri" w:cs="Calibri"/>
          <w:color w:val="000000"/>
          <w:sz w:val="22"/>
          <w:szCs w:val="22"/>
        </w:rPr>
        <w:t>Graduate students in any of the population disciplines (epidemiology, nutrition, behavioral sciences, health services and outcomes research, psychology, etc.) are encouraged to apply. Candidates who have graduated with their doctorate in the 2023-2024 academic year OR plan to graduate in the 2024-2025 academic year are eligible to apply (i.e., graduation with doctorate that occurs at any time between June 1, 2023-May 31, 2025). The faculty sponsor must be a </w:t>
      </w:r>
      <w:hyperlink r:id="rId11" w:history="1">
        <w:r w:rsidRPr="00062C25">
          <w:rPr>
            <w:rStyle w:val="Hyperlink"/>
            <w:rFonts w:ascii="Calibri" w:hAnsi="Calibri" w:cs="Calibri"/>
            <w:sz w:val="22"/>
            <w:szCs w:val="22"/>
          </w:rPr>
          <w:t>Cancer Center member</w:t>
        </w:r>
      </w:hyperlink>
      <w:r w:rsidRPr="00062C25">
        <w:rPr>
          <w:rFonts w:ascii="Calibri" w:hAnsi="Calibri" w:cs="Calibri"/>
          <w:color w:val="000000"/>
          <w:sz w:val="22"/>
          <w:szCs w:val="22"/>
        </w:rPr>
        <w:t>. An early July award date is anticipated.</w:t>
      </w:r>
    </w:p>
    <w:p w14:paraId="3829F6A5" w14:textId="77777777" w:rsidR="00D04662" w:rsidRPr="00062C25" w:rsidRDefault="00D04662" w:rsidP="00D04662">
      <w:pPr>
        <w:contextualSpacing/>
        <w:rPr>
          <w:rFonts w:ascii="Calibri" w:hAnsi="Calibri" w:cs="Calibri"/>
          <w:color w:val="000000"/>
          <w:sz w:val="22"/>
          <w:szCs w:val="22"/>
        </w:rPr>
      </w:pPr>
      <w:r w:rsidRPr="00062C25">
        <w:rPr>
          <w:rFonts w:ascii="Calibri" w:hAnsi="Calibri" w:cs="Calibri"/>
          <w:color w:val="000000"/>
          <w:sz w:val="22"/>
          <w:szCs w:val="22"/>
        </w:rPr>
        <w:t xml:space="preserve">The application package must include: </w:t>
      </w:r>
    </w:p>
    <w:p w14:paraId="3CE7F8E6" w14:textId="77777777" w:rsidR="00D04662" w:rsidRPr="00062C25" w:rsidRDefault="00D04662" w:rsidP="00D04662">
      <w:pPr>
        <w:pStyle w:val="ListParagraph"/>
        <w:numPr>
          <w:ilvl w:val="0"/>
          <w:numId w:val="24"/>
        </w:numPr>
        <w:spacing w:before="0" w:beforeAutospacing="0" w:after="0" w:afterAutospacing="0"/>
        <w:contextualSpacing/>
        <w:rPr>
          <w:rFonts w:ascii="Calibri" w:hAnsi="Calibri" w:cs="Calibri"/>
          <w:color w:val="000000"/>
          <w:sz w:val="22"/>
          <w:szCs w:val="22"/>
        </w:rPr>
      </w:pPr>
      <w:r w:rsidRPr="00062C25">
        <w:rPr>
          <w:rFonts w:ascii="Calibri" w:hAnsi="Calibri" w:cs="Calibri"/>
          <w:color w:val="000000"/>
          <w:sz w:val="22"/>
          <w:szCs w:val="22"/>
        </w:rPr>
        <w:t xml:space="preserve">This page with the completed </w:t>
      </w:r>
      <w:r w:rsidRPr="00062C25">
        <w:rPr>
          <w:rFonts w:ascii="Calibri" w:hAnsi="Calibri" w:cs="Calibri"/>
          <w:b/>
          <w:bCs/>
          <w:color w:val="000000"/>
          <w:sz w:val="22"/>
          <w:szCs w:val="22"/>
        </w:rPr>
        <w:t xml:space="preserve">checklist </w:t>
      </w:r>
      <w:r w:rsidRPr="00062C25">
        <w:rPr>
          <w:rFonts w:ascii="Calibri" w:hAnsi="Calibri" w:cs="Calibri"/>
          <w:color w:val="000000"/>
          <w:sz w:val="22"/>
          <w:szCs w:val="22"/>
        </w:rPr>
        <w:t>(next page)</w:t>
      </w:r>
    </w:p>
    <w:p w14:paraId="2A446B0B" w14:textId="77777777" w:rsidR="00D04662" w:rsidRPr="00062C25" w:rsidRDefault="00D04662" w:rsidP="00D04662">
      <w:pPr>
        <w:pStyle w:val="ListParagraph"/>
        <w:numPr>
          <w:ilvl w:val="0"/>
          <w:numId w:val="24"/>
        </w:numPr>
        <w:spacing w:before="0" w:beforeAutospacing="0" w:after="0" w:afterAutospacing="0"/>
        <w:contextualSpacing/>
        <w:rPr>
          <w:rFonts w:ascii="Calibri" w:hAnsi="Calibri" w:cs="Calibri"/>
          <w:b/>
          <w:bCs/>
          <w:color w:val="000000"/>
          <w:sz w:val="22"/>
          <w:szCs w:val="22"/>
        </w:rPr>
      </w:pPr>
      <w:r w:rsidRPr="00062C25">
        <w:rPr>
          <w:rFonts w:ascii="Calibri" w:hAnsi="Calibri" w:cs="Calibri"/>
          <w:b/>
          <w:bCs/>
          <w:color w:val="000000"/>
          <w:sz w:val="22"/>
          <w:szCs w:val="22"/>
        </w:rPr>
        <w:t>Curriculum vitae</w:t>
      </w:r>
    </w:p>
    <w:p w14:paraId="1DCB5685" w14:textId="01DAC372" w:rsidR="00D04662" w:rsidRPr="00062C25" w:rsidRDefault="00D04662" w:rsidP="00D04662">
      <w:pPr>
        <w:pStyle w:val="ListParagraph"/>
        <w:numPr>
          <w:ilvl w:val="0"/>
          <w:numId w:val="24"/>
        </w:numPr>
        <w:spacing w:before="0" w:beforeAutospacing="0" w:after="0" w:afterAutospacing="0"/>
        <w:contextualSpacing/>
        <w:rPr>
          <w:rFonts w:ascii="Calibri" w:hAnsi="Calibri" w:cs="Calibri"/>
          <w:color w:val="000000"/>
          <w:sz w:val="22"/>
          <w:szCs w:val="22"/>
        </w:rPr>
      </w:pPr>
      <w:r w:rsidRPr="00062C25">
        <w:rPr>
          <w:rFonts w:ascii="Calibri" w:hAnsi="Calibri" w:cs="Calibri"/>
          <w:b/>
          <w:bCs/>
          <w:color w:val="000000"/>
          <w:sz w:val="22"/>
          <w:szCs w:val="22"/>
        </w:rPr>
        <w:t>Abstract</w:t>
      </w:r>
      <w:r w:rsidRPr="00062C25">
        <w:rPr>
          <w:rFonts w:ascii="Calibri" w:hAnsi="Calibri" w:cs="Calibri"/>
          <w:color w:val="000000"/>
          <w:sz w:val="22"/>
          <w:szCs w:val="22"/>
        </w:rPr>
        <w:t xml:space="preserve"> of the dissertation: a succinct</w:t>
      </w:r>
      <w:r w:rsidR="00CD520E" w:rsidRPr="00062C25">
        <w:rPr>
          <w:rFonts w:ascii="Calibri" w:hAnsi="Calibri" w:cs="Calibri"/>
          <w:color w:val="000000"/>
          <w:sz w:val="22"/>
          <w:szCs w:val="22"/>
        </w:rPr>
        <w:t xml:space="preserve"> </w:t>
      </w:r>
      <w:r w:rsidRPr="00062C25">
        <w:rPr>
          <w:rFonts w:ascii="Calibri" w:hAnsi="Calibri" w:cs="Calibri"/>
          <w:color w:val="000000"/>
          <w:sz w:val="22"/>
          <w:szCs w:val="22"/>
        </w:rPr>
        <w:t>description of the proposed work</w:t>
      </w:r>
      <w:r w:rsidR="001D74D2" w:rsidRPr="00062C25">
        <w:rPr>
          <w:rFonts w:ascii="Calibri" w:hAnsi="Calibri" w:cs="Calibri"/>
          <w:color w:val="000000"/>
          <w:sz w:val="22"/>
          <w:szCs w:val="22"/>
        </w:rPr>
        <w:t xml:space="preserve"> understandable to a scientific audience</w:t>
      </w:r>
      <w:r w:rsidR="00CD520E" w:rsidRPr="00062C25">
        <w:rPr>
          <w:rFonts w:ascii="Calibri" w:hAnsi="Calibri" w:cs="Calibri"/>
          <w:color w:val="000000"/>
          <w:sz w:val="22"/>
          <w:szCs w:val="22"/>
        </w:rPr>
        <w:t xml:space="preserve"> (30 lines</w:t>
      </w:r>
      <w:r w:rsidR="00C93915" w:rsidRPr="00062C25">
        <w:rPr>
          <w:rFonts w:ascii="Calibri" w:hAnsi="Calibri" w:cs="Calibri"/>
          <w:color w:val="000000"/>
          <w:sz w:val="22"/>
          <w:szCs w:val="22"/>
        </w:rPr>
        <w:t xml:space="preserve"> or less</w:t>
      </w:r>
      <w:r w:rsidR="00CD520E" w:rsidRPr="00062C25">
        <w:rPr>
          <w:rFonts w:ascii="Calibri" w:hAnsi="Calibri" w:cs="Calibri"/>
          <w:color w:val="000000"/>
          <w:sz w:val="22"/>
          <w:szCs w:val="22"/>
        </w:rPr>
        <w:t>)</w:t>
      </w:r>
      <w:r w:rsidRPr="00062C25">
        <w:rPr>
          <w:rFonts w:ascii="Calibri" w:hAnsi="Calibri" w:cs="Calibri"/>
          <w:color w:val="000000"/>
          <w:sz w:val="22"/>
          <w:szCs w:val="22"/>
        </w:rPr>
        <w:t xml:space="preserve">. </w:t>
      </w:r>
    </w:p>
    <w:p w14:paraId="1CC2F7C6" w14:textId="199E4AE5" w:rsidR="00D04662" w:rsidRPr="00062C25" w:rsidRDefault="00D04662" w:rsidP="00D04662">
      <w:pPr>
        <w:pStyle w:val="ListParagraph"/>
        <w:numPr>
          <w:ilvl w:val="0"/>
          <w:numId w:val="24"/>
        </w:numPr>
        <w:spacing w:before="0" w:beforeAutospacing="0" w:after="0" w:afterAutospacing="0"/>
        <w:contextualSpacing/>
        <w:rPr>
          <w:rFonts w:ascii="Calibri" w:hAnsi="Calibri" w:cs="Calibri"/>
          <w:color w:val="000000"/>
          <w:sz w:val="22"/>
          <w:szCs w:val="22"/>
        </w:rPr>
      </w:pPr>
      <w:r w:rsidRPr="00062C25">
        <w:rPr>
          <w:rFonts w:ascii="Calibri" w:hAnsi="Calibri" w:cs="Calibri"/>
          <w:b/>
          <w:bCs/>
          <w:color w:val="000000"/>
          <w:sz w:val="22"/>
          <w:szCs w:val="22"/>
        </w:rPr>
        <w:t>Specific Aims</w:t>
      </w:r>
      <w:r w:rsidRPr="00062C25">
        <w:rPr>
          <w:rFonts w:ascii="Calibri" w:hAnsi="Calibri" w:cs="Calibri"/>
          <w:color w:val="000000"/>
          <w:sz w:val="22"/>
          <w:szCs w:val="22"/>
        </w:rPr>
        <w:t xml:space="preserve">: A one-page explanation of </w:t>
      </w:r>
      <w:r w:rsidR="00627C5F" w:rsidRPr="00062C25">
        <w:rPr>
          <w:rFonts w:ascii="Calibri" w:hAnsi="Calibri" w:cs="Calibri"/>
          <w:color w:val="000000"/>
          <w:sz w:val="22"/>
          <w:szCs w:val="22"/>
        </w:rPr>
        <w:t xml:space="preserve">the </w:t>
      </w:r>
      <w:r w:rsidRPr="00062C25">
        <w:rPr>
          <w:rFonts w:ascii="Calibri" w:hAnsi="Calibri" w:cs="Calibri"/>
          <w:color w:val="000000"/>
          <w:sz w:val="22"/>
          <w:szCs w:val="22"/>
        </w:rPr>
        <w:t xml:space="preserve">research </w:t>
      </w:r>
      <w:r w:rsidR="00627C5F" w:rsidRPr="00062C25">
        <w:rPr>
          <w:rFonts w:ascii="Calibri" w:hAnsi="Calibri" w:cs="Calibri"/>
          <w:color w:val="000000"/>
          <w:sz w:val="22"/>
          <w:szCs w:val="22"/>
        </w:rPr>
        <w:t xml:space="preserve">that </w:t>
      </w:r>
      <w:r w:rsidR="00E61508" w:rsidRPr="00062C25">
        <w:rPr>
          <w:rFonts w:ascii="Calibri" w:hAnsi="Calibri" w:cs="Calibri"/>
          <w:color w:val="000000"/>
          <w:sz w:val="22"/>
          <w:szCs w:val="22"/>
        </w:rPr>
        <w:t>demonstrates</w:t>
      </w:r>
      <w:r w:rsidRPr="00062C25">
        <w:rPr>
          <w:rFonts w:ascii="Calibri" w:hAnsi="Calibri" w:cs="Calibri"/>
          <w:color w:val="000000"/>
          <w:sz w:val="22"/>
          <w:szCs w:val="22"/>
        </w:rPr>
        <w:t xml:space="preserve"> the research problem and suggested solution, project milestones, hypothesis, and the approach.</w:t>
      </w:r>
      <w:r w:rsidR="001D74D2" w:rsidRPr="00062C25">
        <w:rPr>
          <w:rFonts w:ascii="Calibri" w:hAnsi="Calibri" w:cs="Calibri"/>
          <w:color w:val="000000"/>
          <w:sz w:val="22"/>
          <w:szCs w:val="22"/>
        </w:rPr>
        <w:t xml:space="preserve"> The Specific Aims should be understandable to a broad audience.</w:t>
      </w:r>
      <w:r w:rsidRPr="00062C25">
        <w:rPr>
          <w:rFonts w:ascii="Calibri" w:hAnsi="Calibri" w:cs="Calibri"/>
          <w:color w:val="000000"/>
          <w:sz w:val="22"/>
          <w:szCs w:val="22"/>
        </w:rPr>
        <w:t xml:space="preserve"> For more information</w:t>
      </w:r>
      <w:r w:rsidR="00627C5F" w:rsidRPr="00062C25">
        <w:rPr>
          <w:rFonts w:ascii="Calibri" w:hAnsi="Calibri" w:cs="Calibri"/>
          <w:color w:val="000000"/>
          <w:sz w:val="22"/>
          <w:szCs w:val="22"/>
        </w:rPr>
        <w:t xml:space="preserve"> and examples</w:t>
      </w:r>
      <w:r w:rsidRPr="00062C25">
        <w:rPr>
          <w:rFonts w:ascii="Calibri" w:hAnsi="Calibri" w:cs="Calibri"/>
          <w:color w:val="000000"/>
          <w:sz w:val="22"/>
          <w:szCs w:val="22"/>
        </w:rPr>
        <w:t xml:space="preserve">, please see </w:t>
      </w:r>
      <w:hyperlink r:id="rId12" w:history="1">
        <w:r w:rsidRPr="00062C25">
          <w:rPr>
            <w:rStyle w:val="Hyperlink"/>
            <w:rFonts w:ascii="Calibri" w:hAnsi="Calibri" w:cs="Calibri"/>
            <w:sz w:val="22"/>
            <w:szCs w:val="22"/>
          </w:rPr>
          <w:t>NIH guidance on Specific Aims</w:t>
        </w:r>
      </w:hyperlink>
      <w:r w:rsidRPr="00062C25">
        <w:rPr>
          <w:rFonts w:ascii="Calibri" w:hAnsi="Calibri" w:cs="Calibri"/>
          <w:color w:val="000000"/>
          <w:sz w:val="22"/>
          <w:szCs w:val="22"/>
        </w:rPr>
        <w:t>.</w:t>
      </w:r>
    </w:p>
    <w:p w14:paraId="7EA81708" w14:textId="77777777" w:rsidR="00CD520E" w:rsidRPr="00062C25" w:rsidRDefault="00CD520E" w:rsidP="00D04662">
      <w:pPr>
        <w:pStyle w:val="ListParagraph"/>
        <w:numPr>
          <w:ilvl w:val="0"/>
          <w:numId w:val="24"/>
        </w:numPr>
        <w:spacing w:before="0" w:beforeAutospacing="0" w:after="0" w:afterAutospacing="0"/>
        <w:contextualSpacing/>
        <w:rPr>
          <w:rFonts w:ascii="Calibri" w:hAnsi="Calibri" w:cs="Calibri"/>
          <w:color w:val="000000"/>
          <w:sz w:val="22"/>
          <w:szCs w:val="22"/>
        </w:rPr>
      </w:pPr>
      <w:r w:rsidRPr="00062C25">
        <w:rPr>
          <w:rFonts w:ascii="Calibri" w:hAnsi="Calibri" w:cs="Calibri"/>
          <w:b/>
          <w:bCs/>
          <w:color w:val="000000"/>
          <w:sz w:val="22"/>
          <w:szCs w:val="22"/>
        </w:rPr>
        <w:t>Two</w:t>
      </w:r>
      <w:r w:rsidR="00D04662" w:rsidRPr="00062C25">
        <w:rPr>
          <w:rFonts w:ascii="Calibri" w:hAnsi="Calibri" w:cs="Calibri"/>
          <w:b/>
          <w:bCs/>
          <w:color w:val="000000"/>
          <w:sz w:val="22"/>
          <w:szCs w:val="22"/>
        </w:rPr>
        <w:t xml:space="preserve"> letters of support</w:t>
      </w:r>
      <w:r w:rsidR="00D04662" w:rsidRPr="00062C25">
        <w:rPr>
          <w:rFonts w:ascii="Calibri" w:hAnsi="Calibri" w:cs="Calibri"/>
          <w:color w:val="000000"/>
          <w:sz w:val="22"/>
          <w:szCs w:val="22"/>
        </w:rPr>
        <w:t xml:space="preserve">: </w:t>
      </w:r>
    </w:p>
    <w:p w14:paraId="11887F47" w14:textId="261FFCC7" w:rsidR="00CD520E" w:rsidRPr="00062C25" w:rsidRDefault="00CD520E" w:rsidP="00CD520E">
      <w:pPr>
        <w:pStyle w:val="ListParagraph"/>
        <w:numPr>
          <w:ilvl w:val="1"/>
          <w:numId w:val="24"/>
        </w:numPr>
        <w:spacing w:before="0" w:beforeAutospacing="0" w:after="0" w:afterAutospacing="0"/>
        <w:contextualSpacing/>
        <w:rPr>
          <w:rFonts w:ascii="Calibri" w:hAnsi="Calibri" w:cs="Calibri"/>
          <w:color w:val="000000"/>
          <w:sz w:val="22"/>
          <w:szCs w:val="22"/>
        </w:rPr>
      </w:pPr>
      <w:r w:rsidRPr="00062C25">
        <w:rPr>
          <w:rFonts w:ascii="Calibri" w:hAnsi="Calibri" w:cs="Calibri"/>
          <w:color w:val="000000"/>
          <w:sz w:val="22"/>
          <w:szCs w:val="22"/>
        </w:rPr>
        <w:t>O</w:t>
      </w:r>
      <w:r w:rsidR="00D04662" w:rsidRPr="00062C25">
        <w:rPr>
          <w:rFonts w:ascii="Calibri" w:hAnsi="Calibri" w:cs="Calibri"/>
          <w:color w:val="000000"/>
          <w:sz w:val="22"/>
          <w:szCs w:val="22"/>
        </w:rPr>
        <w:t>ne</w:t>
      </w:r>
      <w:r w:rsidR="0020453F" w:rsidRPr="00062C25">
        <w:rPr>
          <w:rFonts w:ascii="Calibri" w:hAnsi="Calibri" w:cs="Calibri"/>
          <w:color w:val="000000"/>
          <w:sz w:val="22"/>
          <w:szCs w:val="22"/>
        </w:rPr>
        <w:t xml:space="preserve"> letter of support</w:t>
      </w:r>
      <w:r w:rsidR="00D04662" w:rsidRPr="00062C25">
        <w:rPr>
          <w:rFonts w:ascii="Calibri" w:hAnsi="Calibri" w:cs="Calibri"/>
          <w:color w:val="000000"/>
          <w:sz w:val="22"/>
          <w:szCs w:val="22"/>
        </w:rPr>
        <w:t xml:space="preserve"> from the Center member faculty sponsor</w:t>
      </w:r>
    </w:p>
    <w:p w14:paraId="3C877387" w14:textId="330043B7" w:rsidR="00D04662" w:rsidRPr="00062C25" w:rsidRDefault="00CD520E" w:rsidP="00CD520E">
      <w:pPr>
        <w:pStyle w:val="ListParagraph"/>
        <w:numPr>
          <w:ilvl w:val="1"/>
          <w:numId w:val="24"/>
        </w:numPr>
        <w:spacing w:before="0" w:beforeAutospacing="0" w:after="0" w:afterAutospacing="0"/>
        <w:contextualSpacing/>
        <w:rPr>
          <w:rFonts w:ascii="Calibri" w:hAnsi="Calibri" w:cs="Calibri"/>
          <w:color w:val="000000"/>
          <w:sz w:val="22"/>
          <w:szCs w:val="22"/>
        </w:rPr>
      </w:pPr>
      <w:r w:rsidRPr="00062C25">
        <w:rPr>
          <w:rFonts w:ascii="Calibri" w:hAnsi="Calibri" w:cs="Calibri"/>
          <w:color w:val="000000" w:themeColor="text1"/>
          <w:sz w:val="22"/>
          <w:szCs w:val="22"/>
        </w:rPr>
        <w:t>O</w:t>
      </w:r>
      <w:r w:rsidR="00D04662" w:rsidRPr="00062C25">
        <w:rPr>
          <w:rFonts w:ascii="Calibri" w:hAnsi="Calibri" w:cs="Calibri"/>
          <w:color w:val="000000" w:themeColor="text1"/>
          <w:sz w:val="22"/>
          <w:szCs w:val="22"/>
        </w:rPr>
        <w:t xml:space="preserve">ne </w:t>
      </w:r>
      <w:r w:rsidR="0020453F" w:rsidRPr="00062C25">
        <w:rPr>
          <w:rFonts w:ascii="Calibri" w:hAnsi="Calibri" w:cs="Calibri"/>
          <w:color w:val="000000" w:themeColor="text1"/>
          <w:sz w:val="22"/>
          <w:szCs w:val="22"/>
        </w:rPr>
        <w:t xml:space="preserve">letter of support from the </w:t>
      </w:r>
      <w:r w:rsidR="00D04662" w:rsidRPr="00062C25">
        <w:rPr>
          <w:rFonts w:ascii="Calibri" w:hAnsi="Calibri" w:cs="Calibri"/>
          <w:color w:val="000000" w:themeColor="text1"/>
          <w:sz w:val="22"/>
          <w:szCs w:val="22"/>
        </w:rPr>
        <w:t>chair of the student’s dissertation committee</w:t>
      </w:r>
      <w:r w:rsidR="0020453F" w:rsidRPr="00062C25">
        <w:rPr>
          <w:rFonts w:ascii="Calibri" w:hAnsi="Calibri" w:cs="Calibri"/>
          <w:color w:val="000000" w:themeColor="text1"/>
          <w:sz w:val="22"/>
          <w:szCs w:val="22"/>
        </w:rPr>
        <w:t xml:space="preserve">, which should state </w:t>
      </w:r>
      <w:r w:rsidR="00D04662" w:rsidRPr="00062C25">
        <w:rPr>
          <w:rFonts w:ascii="Calibri" w:hAnsi="Calibri" w:cs="Calibri"/>
          <w:color w:val="000000" w:themeColor="text1"/>
          <w:sz w:val="22"/>
          <w:szCs w:val="22"/>
        </w:rPr>
        <w:t>that the student will defend his/her thesis in the appropriate time frame.</w:t>
      </w:r>
      <w:r w:rsidR="00B80CFC" w:rsidRPr="00062C25">
        <w:rPr>
          <w:rFonts w:ascii="Calibri" w:hAnsi="Calibri" w:cs="Calibri"/>
          <w:color w:val="000000" w:themeColor="text1"/>
          <w:sz w:val="22"/>
          <w:szCs w:val="22"/>
        </w:rPr>
        <w:t xml:space="preserve"> </w:t>
      </w:r>
      <w:r w:rsidR="0020453F" w:rsidRPr="00062C25">
        <w:rPr>
          <w:rFonts w:ascii="Calibri" w:hAnsi="Calibri" w:cs="Calibri"/>
          <w:b/>
          <w:color w:val="000000" w:themeColor="text1"/>
          <w:sz w:val="22"/>
          <w:szCs w:val="22"/>
        </w:rPr>
        <w:t xml:space="preserve">Note: </w:t>
      </w:r>
      <w:r w:rsidR="00B80CFC" w:rsidRPr="00062C25">
        <w:rPr>
          <w:rFonts w:ascii="Calibri" w:hAnsi="Calibri" w:cs="Calibri"/>
          <w:color w:val="000000" w:themeColor="text1"/>
          <w:sz w:val="22"/>
          <w:szCs w:val="22"/>
        </w:rPr>
        <w:t>If the dissertation chair is also the Center sponsor, please include another academic reference</w:t>
      </w:r>
      <w:r w:rsidR="0020453F" w:rsidRPr="00062C25">
        <w:rPr>
          <w:rFonts w:ascii="Calibri" w:hAnsi="Calibri" w:cs="Calibri"/>
          <w:color w:val="000000" w:themeColor="text1"/>
          <w:sz w:val="22"/>
          <w:szCs w:val="22"/>
        </w:rPr>
        <w:t xml:space="preserve"> for a total of two letters of support</w:t>
      </w:r>
      <w:r w:rsidR="00B80CFC" w:rsidRPr="00062C25">
        <w:rPr>
          <w:rFonts w:ascii="Calibri" w:hAnsi="Calibri" w:cs="Calibri"/>
          <w:color w:val="000000" w:themeColor="text1"/>
          <w:sz w:val="22"/>
          <w:szCs w:val="22"/>
        </w:rPr>
        <w:t>.</w:t>
      </w:r>
      <w:r w:rsidR="00D04662" w:rsidRPr="00062C25">
        <w:rPr>
          <w:rFonts w:ascii="Calibri" w:hAnsi="Calibri" w:cs="Calibri"/>
          <w:color w:val="000000" w:themeColor="text1"/>
          <w:sz w:val="22"/>
          <w:szCs w:val="22"/>
        </w:rPr>
        <w:t xml:space="preserve"> </w:t>
      </w:r>
    </w:p>
    <w:p w14:paraId="3367C661" w14:textId="77777777" w:rsidR="00695E96" w:rsidRPr="00062C25" w:rsidRDefault="00695E96" w:rsidP="00D04662">
      <w:pPr>
        <w:rPr>
          <w:rFonts w:ascii="Calibri" w:hAnsi="Calibri" w:cs="Calibri"/>
          <w:b/>
          <w:bCs/>
          <w:color w:val="000000"/>
          <w:sz w:val="22"/>
          <w:szCs w:val="22"/>
        </w:rPr>
      </w:pPr>
    </w:p>
    <w:p w14:paraId="2F3243E4" w14:textId="53B40FAE" w:rsidR="00D04662" w:rsidRDefault="00D04662" w:rsidP="00D04662">
      <w:pPr>
        <w:rPr>
          <w:rFonts w:ascii="Calibri" w:hAnsi="Calibri" w:cs="Calibri"/>
          <w:b/>
          <w:bCs/>
          <w:color w:val="000000"/>
          <w:sz w:val="22"/>
          <w:szCs w:val="22"/>
        </w:rPr>
      </w:pPr>
      <w:r w:rsidRPr="00062C25">
        <w:rPr>
          <w:rFonts w:ascii="Calibri" w:hAnsi="Calibri" w:cs="Calibri"/>
          <w:color w:val="000000"/>
          <w:sz w:val="22"/>
          <w:szCs w:val="22"/>
        </w:rPr>
        <w:t xml:space="preserve">Selection will be based on academic record, quality of the research, and supporting letters. The application deadline is </w:t>
      </w:r>
      <w:r w:rsidRPr="00062C25">
        <w:rPr>
          <w:rFonts w:ascii="Calibri" w:hAnsi="Calibri" w:cs="Calibri"/>
          <w:b/>
          <w:bCs/>
          <w:color w:val="000000"/>
          <w:sz w:val="22"/>
          <w:szCs w:val="22"/>
        </w:rPr>
        <w:t>5:00</w:t>
      </w:r>
      <w:r w:rsidR="000B2F37" w:rsidRPr="00062C25">
        <w:rPr>
          <w:rFonts w:ascii="Calibri" w:hAnsi="Calibri" w:cs="Calibri"/>
          <w:b/>
          <w:bCs/>
          <w:color w:val="000000"/>
          <w:sz w:val="22"/>
          <w:szCs w:val="22"/>
        </w:rPr>
        <w:t xml:space="preserve"> PM EST</w:t>
      </w:r>
      <w:r w:rsidRPr="00062C25">
        <w:rPr>
          <w:rFonts w:ascii="Calibri" w:hAnsi="Calibri" w:cs="Calibri"/>
          <w:b/>
          <w:bCs/>
          <w:color w:val="000000"/>
          <w:sz w:val="22"/>
          <w:szCs w:val="22"/>
        </w:rPr>
        <w:t xml:space="preserve"> on </w:t>
      </w:r>
      <w:r w:rsidR="000B2F37" w:rsidRPr="00062C25">
        <w:rPr>
          <w:rFonts w:ascii="Calibri" w:hAnsi="Calibri" w:cs="Calibri"/>
          <w:b/>
          <w:bCs/>
          <w:color w:val="000000"/>
          <w:sz w:val="22"/>
          <w:szCs w:val="22"/>
        </w:rPr>
        <w:t xml:space="preserve">Sunday, May </w:t>
      </w:r>
      <w:r w:rsidR="00062C25" w:rsidRPr="00062C25">
        <w:rPr>
          <w:rFonts w:ascii="Calibri" w:hAnsi="Calibri" w:cs="Calibri"/>
          <w:b/>
          <w:bCs/>
          <w:color w:val="000000"/>
          <w:sz w:val="22"/>
          <w:szCs w:val="22"/>
        </w:rPr>
        <w:t>5</w:t>
      </w:r>
      <w:r w:rsidR="000B2F37" w:rsidRPr="00062C25">
        <w:rPr>
          <w:rFonts w:ascii="Calibri" w:hAnsi="Calibri" w:cs="Calibri"/>
          <w:b/>
          <w:bCs/>
          <w:color w:val="000000"/>
          <w:sz w:val="22"/>
          <w:szCs w:val="22"/>
        </w:rPr>
        <w:t>th, 202</w:t>
      </w:r>
      <w:r w:rsidR="00062C25" w:rsidRPr="00062C25">
        <w:rPr>
          <w:rFonts w:ascii="Calibri" w:hAnsi="Calibri" w:cs="Calibri"/>
          <w:b/>
          <w:bCs/>
          <w:color w:val="000000"/>
          <w:sz w:val="22"/>
          <w:szCs w:val="22"/>
        </w:rPr>
        <w:t>4</w:t>
      </w:r>
      <w:r w:rsidRPr="00062C25">
        <w:rPr>
          <w:rFonts w:ascii="Calibri" w:hAnsi="Calibri" w:cs="Calibri"/>
          <w:b/>
          <w:bCs/>
          <w:color w:val="000000"/>
          <w:sz w:val="22"/>
          <w:szCs w:val="22"/>
        </w:rPr>
        <w:t>. </w:t>
      </w:r>
    </w:p>
    <w:p w14:paraId="317542DC" w14:textId="77777777" w:rsidR="00062C25" w:rsidRPr="00062C25" w:rsidRDefault="00062C25" w:rsidP="00D04662">
      <w:pPr>
        <w:rPr>
          <w:rFonts w:ascii="Calibri" w:hAnsi="Calibri" w:cs="Calibri"/>
          <w:color w:val="000000"/>
          <w:sz w:val="22"/>
          <w:szCs w:val="22"/>
        </w:rPr>
      </w:pPr>
    </w:p>
    <w:p w14:paraId="1BB52CD3" w14:textId="77777777" w:rsidR="00695E96" w:rsidRPr="00062C25" w:rsidRDefault="00695E96" w:rsidP="00D04662">
      <w:pPr>
        <w:contextualSpacing/>
        <w:rPr>
          <w:rFonts w:ascii="Calibri" w:hAnsi="Calibri" w:cs="Calibri"/>
          <w:color w:val="000000"/>
          <w:sz w:val="22"/>
          <w:szCs w:val="22"/>
        </w:rPr>
      </w:pPr>
      <w:r w:rsidRPr="00062C25">
        <w:rPr>
          <w:rFonts w:ascii="Calibri" w:hAnsi="Calibri" w:cs="Calibri"/>
          <w:b/>
          <w:bCs/>
          <w:color w:val="000000"/>
          <w:sz w:val="22"/>
          <w:szCs w:val="22"/>
        </w:rPr>
        <w:t>Note:</w:t>
      </w:r>
      <w:r w:rsidRPr="00062C25">
        <w:rPr>
          <w:rFonts w:ascii="Calibri" w:hAnsi="Calibri" w:cs="Calibri"/>
          <w:color w:val="000000"/>
          <w:sz w:val="22"/>
          <w:szCs w:val="22"/>
        </w:rPr>
        <w:t xml:space="preserve"> Reviewers will be faculty members of the Cancer Prevention and Control program and work in a variety of disciplines. </w:t>
      </w:r>
    </w:p>
    <w:p w14:paraId="10854D4F" w14:textId="77777777" w:rsidR="00695E96" w:rsidRPr="00062C25" w:rsidRDefault="00695E96" w:rsidP="00695E96">
      <w:pPr>
        <w:rPr>
          <w:rFonts w:ascii="Calibri" w:hAnsi="Calibri" w:cs="Calibri"/>
          <w:b/>
          <w:bCs/>
          <w:color w:val="000000"/>
          <w:sz w:val="22"/>
          <w:szCs w:val="22"/>
        </w:rPr>
      </w:pPr>
    </w:p>
    <w:p w14:paraId="64F37B15" w14:textId="49190A2A" w:rsidR="00695E96" w:rsidRPr="00062C25" w:rsidRDefault="00695E96" w:rsidP="00695E96">
      <w:pPr>
        <w:rPr>
          <w:rFonts w:ascii="Calibri" w:hAnsi="Calibri" w:cs="Calibri"/>
          <w:b/>
          <w:bCs/>
          <w:color w:val="000000"/>
          <w:sz w:val="22"/>
          <w:szCs w:val="22"/>
        </w:rPr>
      </w:pPr>
      <w:r w:rsidRPr="00062C25">
        <w:rPr>
          <w:rFonts w:ascii="Calibri" w:hAnsi="Calibri" w:cs="Calibri"/>
          <w:b/>
          <w:bCs/>
          <w:color w:val="000000"/>
          <w:sz w:val="22"/>
          <w:szCs w:val="22"/>
        </w:rPr>
        <w:t xml:space="preserve">Submit the application as a </w:t>
      </w:r>
      <w:r w:rsidRPr="00062C25">
        <w:rPr>
          <w:rFonts w:ascii="Calibri" w:hAnsi="Calibri" w:cs="Calibri"/>
          <w:b/>
          <w:bCs/>
          <w:color w:val="000000"/>
          <w:sz w:val="22"/>
          <w:szCs w:val="22"/>
          <w:u w:val="single"/>
        </w:rPr>
        <w:t>single PDF</w:t>
      </w:r>
      <w:r w:rsidRPr="00062C25">
        <w:rPr>
          <w:rFonts w:ascii="Calibri" w:hAnsi="Calibri" w:cs="Calibri"/>
          <w:b/>
          <w:bCs/>
          <w:color w:val="000000"/>
          <w:sz w:val="22"/>
          <w:szCs w:val="22"/>
        </w:rPr>
        <w:t xml:space="preserve">. </w:t>
      </w:r>
    </w:p>
    <w:p w14:paraId="60A7C200" w14:textId="77777777" w:rsidR="00AA77E1" w:rsidRPr="00062C25" w:rsidRDefault="00AA77E1" w:rsidP="00695E96">
      <w:pPr>
        <w:rPr>
          <w:rFonts w:ascii="Calibri" w:hAnsi="Calibri" w:cs="Calibri"/>
          <w:b/>
          <w:bCs/>
          <w:color w:val="000000"/>
          <w:sz w:val="22"/>
          <w:szCs w:val="22"/>
        </w:rPr>
      </w:pPr>
    </w:p>
    <w:p w14:paraId="6BC5B4FC" w14:textId="66B57F6C" w:rsidR="00D04662" w:rsidRPr="00062C25" w:rsidRDefault="00D04662" w:rsidP="00695E96">
      <w:pPr>
        <w:spacing w:after="160" w:line="259" w:lineRule="auto"/>
        <w:rPr>
          <w:rFonts w:ascii="Calibri" w:hAnsi="Calibri" w:cs="Calibri"/>
          <w:sz w:val="22"/>
          <w:szCs w:val="22"/>
        </w:rPr>
      </w:pPr>
      <w:r w:rsidRPr="00062C25">
        <w:rPr>
          <w:rFonts w:ascii="Calibri" w:hAnsi="Calibri" w:cs="Calibri"/>
          <w:b/>
          <w:bCs/>
          <w:color w:val="000000"/>
          <w:sz w:val="22"/>
          <w:szCs w:val="22"/>
        </w:rPr>
        <w:t xml:space="preserve">Submit your application using the </w:t>
      </w:r>
      <w:hyperlink r:id="rId13" w:history="1">
        <w:r w:rsidRPr="00731D84">
          <w:rPr>
            <w:rStyle w:val="Hyperlink"/>
            <w:rFonts w:ascii="Calibri" w:hAnsi="Calibri" w:cs="Calibri"/>
            <w:b/>
            <w:bCs/>
            <w:sz w:val="22"/>
            <w:szCs w:val="22"/>
          </w:rPr>
          <w:t>survey link here</w:t>
        </w:r>
        <w:r w:rsidR="004E1DB6" w:rsidRPr="00731D84">
          <w:rPr>
            <w:rStyle w:val="Hyperlink"/>
            <w:rFonts w:ascii="Calibri" w:hAnsi="Calibri" w:cs="Calibri"/>
            <w:b/>
            <w:bCs/>
            <w:sz w:val="22"/>
            <w:szCs w:val="22"/>
          </w:rPr>
          <w:t>.</w:t>
        </w:r>
      </w:hyperlink>
    </w:p>
    <w:p w14:paraId="6D318574" w14:textId="77777777" w:rsidR="00D04662" w:rsidRPr="001D03D6" w:rsidRDefault="00D04662" w:rsidP="00D04662">
      <w:pPr>
        <w:spacing w:after="120"/>
        <w:rPr>
          <w:rFonts w:ascii="Calibri" w:hAnsi="Calibri" w:cs="Calibri"/>
          <w:b/>
          <w:color w:val="000000"/>
        </w:rPr>
      </w:pPr>
      <w:r w:rsidRPr="001D03D6">
        <w:rPr>
          <w:rFonts w:ascii="Calibri" w:hAnsi="Calibri" w:cs="Calibri"/>
        </w:rPr>
        <w:lastRenderedPageBreak/>
        <w:t> </w:t>
      </w:r>
    </w:p>
    <w:p w14:paraId="6EEB96A4" w14:textId="77777777" w:rsidR="00D04662" w:rsidRPr="001D03D6" w:rsidRDefault="00D04662" w:rsidP="00D04662">
      <w:pPr>
        <w:spacing w:before="120" w:after="120" w:line="259" w:lineRule="auto"/>
        <w:outlineLvl w:val="0"/>
        <w:rPr>
          <w:rFonts w:ascii="Calibri" w:hAnsi="Calibri" w:cs="Calibri"/>
          <w:b/>
          <w:sz w:val="28"/>
          <w:szCs w:val="22"/>
        </w:rPr>
      </w:pPr>
      <w:r w:rsidRPr="001D03D6">
        <w:rPr>
          <w:rFonts w:ascii="Calibri" w:hAnsi="Calibri" w:cs="Calibri"/>
          <w:b/>
          <w:sz w:val="28"/>
          <w:szCs w:val="22"/>
        </w:rPr>
        <w:t>Application Package Checklist:</w:t>
      </w:r>
    </w:p>
    <w:p w14:paraId="5EFEF681" w14:textId="77777777" w:rsidR="00D04662" w:rsidRPr="001D03D6" w:rsidRDefault="00D04662" w:rsidP="00D04662">
      <w:pPr>
        <w:spacing w:before="120" w:after="120" w:line="259" w:lineRule="auto"/>
        <w:outlineLvl w:val="0"/>
        <w:rPr>
          <w:rFonts w:ascii="Calibri" w:hAnsi="Calibri" w:cs="Calibri"/>
          <w:b/>
          <w:sz w:val="28"/>
          <w:szCs w:val="22"/>
        </w:rPr>
      </w:pPr>
    </w:p>
    <w:p w14:paraId="7643A67A"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1710"/>
          <w:tab w:val="left" w:pos="6840"/>
          <w:tab w:val="left" w:pos="9900"/>
        </w:tabs>
        <w:spacing w:line="264" w:lineRule="auto"/>
        <w:contextualSpacing/>
        <w:rPr>
          <w:rFonts w:ascii="Calibri" w:hAnsi="Calibri" w:cs="Calibri"/>
          <w:b/>
          <w:sz w:val="22"/>
          <w:szCs w:val="22"/>
        </w:rPr>
      </w:pPr>
    </w:p>
    <w:p w14:paraId="1C567A94"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1710"/>
          <w:tab w:val="left" w:pos="6840"/>
          <w:tab w:val="left" w:pos="9900"/>
        </w:tabs>
        <w:spacing w:line="264" w:lineRule="auto"/>
        <w:contextualSpacing/>
        <w:rPr>
          <w:rFonts w:ascii="Calibri" w:hAnsi="Calibri" w:cs="Calibri"/>
          <w:b/>
          <w:sz w:val="22"/>
          <w:szCs w:val="22"/>
        </w:rPr>
      </w:pPr>
      <w:r w:rsidRPr="001D03D6">
        <w:rPr>
          <w:rFonts w:ascii="Calibri" w:hAnsi="Calibri" w:cs="Calibri"/>
          <w:b/>
          <w:sz w:val="22"/>
          <w:szCs w:val="22"/>
        </w:rPr>
        <w:t>Applicant name:</w:t>
      </w:r>
      <w:r w:rsidRPr="001D03D6">
        <w:rPr>
          <w:rFonts w:ascii="Calibri" w:hAnsi="Calibri" w:cs="Calibri"/>
          <w:b/>
          <w:sz w:val="22"/>
          <w:szCs w:val="22"/>
        </w:rPr>
        <w:tab/>
      </w:r>
      <w:r w:rsidRPr="001D03D6">
        <w:rPr>
          <w:rFonts w:ascii="Calibri" w:hAnsi="Calibri" w:cs="Calibri"/>
          <w:sz w:val="22"/>
          <w:szCs w:val="22"/>
        </w:rPr>
        <w:t>_______________________________________</w:t>
      </w:r>
      <w:r w:rsidRPr="001D03D6">
        <w:rPr>
          <w:rFonts w:ascii="Calibri" w:hAnsi="Calibri" w:cs="Calibri"/>
          <w:sz w:val="22"/>
          <w:szCs w:val="22"/>
        </w:rPr>
        <w:tab/>
      </w:r>
      <w:r w:rsidRPr="001D03D6">
        <w:rPr>
          <w:rFonts w:ascii="Calibri" w:hAnsi="Calibri" w:cs="Calibri"/>
          <w:b/>
        </w:rPr>
        <w:t>Checklist page</w:t>
      </w:r>
      <w:r w:rsidRPr="001D03D6">
        <w:rPr>
          <w:rFonts w:ascii="Calibri" w:hAnsi="Calibri" w:cs="Calibri"/>
          <w:b/>
          <w:sz w:val="22"/>
          <w:szCs w:val="22"/>
        </w:rPr>
        <w:t xml:space="preserve"> </w:t>
      </w:r>
      <w:r w:rsidRPr="001D03D6">
        <w:rPr>
          <w:rFonts w:ascii="Calibri" w:hAnsi="Calibri" w:cs="Calibri"/>
          <w:b/>
          <w:sz w:val="22"/>
          <w:szCs w:val="22"/>
        </w:rPr>
        <w:tab/>
      </w:r>
      <w:r w:rsidRPr="001D03D6">
        <w:rPr>
          <w:rFonts w:ascii="Wingdings" w:eastAsia="Wingdings" w:hAnsi="Wingdings" w:cs="Wingdings"/>
          <w:b/>
          <w:sz w:val="22"/>
          <w:szCs w:val="22"/>
        </w:rPr>
        <w:sym w:font="Wingdings" w:char="F071"/>
      </w:r>
    </w:p>
    <w:p w14:paraId="3CA934BE"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1710"/>
          <w:tab w:val="left" w:pos="6840"/>
          <w:tab w:val="left" w:pos="7290"/>
          <w:tab w:val="left" w:pos="9900"/>
        </w:tabs>
        <w:spacing w:line="264" w:lineRule="auto"/>
        <w:contextualSpacing/>
        <w:rPr>
          <w:rFonts w:ascii="Calibri" w:hAnsi="Calibri" w:cs="Calibri"/>
          <w:b/>
          <w:sz w:val="22"/>
          <w:szCs w:val="22"/>
        </w:rPr>
      </w:pPr>
    </w:p>
    <w:p w14:paraId="4259209C" w14:textId="77777777" w:rsidR="00D04662" w:rsidRPr="001D03D6" w:rsidRDefault="00E3404A" w:rsidP="00D04662">
      <w:pPr>
        <w:pBdr>
          <w:top w:val="single" w:sz="4" w:space="1" w:color="auto"/>
          <w:left w:val="single" w:sz="4" w:space="4" w:color="auto"/>
          <w:bottom w:val="single" w:sz="4" w:space="30" w:color="auto"/>
          <w:right w:val="single" w:sz="4" w:space="4" w:color="auto"/>
        </w:pBdr>
        <w:tabs>
          <w:tab w:val="left" w:pos="1710"/>
          <w:tab w:val="left" w:pos="6840"/>
          <w:tab w:val="left" w:pos="7290"/>
          <w:tab w:val="left" w:pos="9900"/>
        </w:tabs>
        <w:spacing w:line="264" w:lineRule="auto"/>
        <w:contextualSpacing/>
        <w:rPr>
          <w:rFonts w:ascii="Calibri" w:hAnsi="Calibri" w:cs="Calibri"/>
          <w:sz w:val="22"/>
          <w:szCs w:val="22"/>
        </w:rPr>
      </w:pPr>
      <w:r>
        <w:rPr>
          <w:noProof/>
        </w:rPr>
        <mc:AlternateContent>
          <mc:Choice Requires="wps">
            <w:drawing>
              <wp:anchor distT="0" distB="0" distL="114300" distR="114300" simplePos="0" relativeHeight="251658240" behindDoc="1" locked="0" layoutInCell="1" allowOverlap="1" wp14:anchorId="63FB610E" wp14:editId="09DC37D7">
                <wp:simplePos x="0" y="0"/>
                <wp:positionH relativeFrom="column">
                  <wp:posOffset>2310765</wp:posOffset>
                </wp:positionH>
                <wp:positionV relativeFrom="paragraph">
                  <wp:posOffset>89535</wp:posOffset>
                </wp:positionV>
                <wp:extent cx="1600200" cy="3429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900"/>
                        </a:xfrm>
                        <a:prstGeom prst="rect">
                          <a:avLst/>
                        </a:prstGeom>
                        <a:noFill/>
                        <a:ln>
                          <a:noFill/>
                        </a:ln>
                      </wps:spPr>
                      <wps:txbx>
                        <w:txbxContent>
                          <w:p w14:paraId="5EB4CDFD" w14:textId="77777777" w:rsidR="00D04662" w:rsidRPr="007601B4" w:rsidRDefault="00D04662" w:rsidP="00D04662">
                            <w:pPr>
                              <w:rPr>
                                <w:sz w:val="16"/>
                              </w:rPr>
                            </w:pPr>
                            <w:r>
                              <w:rPr>
                                <w:sz w:val="16"/>
                              </w:rPr>
                              <w:t>Must be in a population discipline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3FB610E" id="_x0000_t202" coordsize="21600,21600" o:spt="202" path="m,l,21600r21600,l21600,xe">
                <v:stroke joinstyle="miter"/>
                <v:path gradientshapeok="t" o:connecttype="rect"/>
              </v:shapetype>
              <v:shape id="Text Box 10" o:spid="_x0000_s1026" type="#_x0000_t202" style="position:absolute;margin-left:181.95pt;margin-top:7.05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" filled="f" stroked="f">
                <v:textbox inset=",7.2pt,,7.2pt">
                  <w:txbxContent>
                    <w:p w14:paraId="5EB4CDFD" w14:textId="77777777" w:rsidR="00D04662" w:rsidRPr="007601B4" w:rsidRDefault="00D04662" w:rsidP="00D04662">
                      <w:pPr>
                        <w:rPr>
                          <w:sz w:val="16"/>
                        </w:rPr>
                      </w:pPr>
                      <w:r>
                        <w:rPr>
                          <w:sz w:val="16"/>
                        </w:rPr>
                        <w:t>Must be in a population discipline</w:t>
                      </w:r>
                    </w:p>
                  </w:txbxContent>
                </v:textbox>
              </v:shape>
            </w:pict>
          </mc:Fallback>
        </mc:AlternateContent>
      </w:r>
      <w:r w:rsidR="00D04662" w:rsidRPr="001D03D6">
        <w:rPr>
          <w:rFonts w:ascii="Calibri" w:hAnsi="Calibri" w:cs="Calibri"/>
          <w:b/>
          <w:sz w:val="22"/>
          <w:szCs w:val="22"/>
        </w:rPr>
        <w:t xml:space="preserve">Department: </w:t>
      </w:r>
      <w:r w:rsidR="00D04662" w:rsidRPr="001D03D6">
        <w:rPr>
          <w:rFonts w:ascii="Calibri" w:hAnsi="Calibri" w:cs="Calibri"/>
          <w:b/>
          <w:sz w:val="22"/>
          <w:szCs w:val="22"/>
        </w:rPr>
        <w:tab/>
      </w:r>
      <w:r w:rsidR="00D04662" w:rsidRPr="001D03D6">
        <w:rPr>
          <w:rFonts w:ascii="Calibri" w:hAnsi="Calibri" w:cs="Calibri"/>
          <w:sz w:val="22"/>
          <w:szCs w:val="22"/>
        </w:rPr>
        <w:t>_______________________________________</w:t>
      </w:r>
      <w:r w:rsidR="00D04662" w:rsidRPr="001D03D6">
        <w:rPr>
          <w:rFonts w:ascii="Calibri" w:hAnsi="Calibri" w:cs="Calibri"/>
          <w:sz w:val="22"/>
          <w:szCs w:val="22"/>
        </w:rPr>
        <w:tab/>
      </w:r>
      <w:r w:rsidR="00D04662" w:rsidRPr="001D03D6">
        <w:rPr>
          <w:rFonts w:ascii="Calibri" w:hAnsi="Calibri" w:cs="Calibri"/>
          <w:b/>
          <w:sz w:val="22"/>
          <w:szCs w:val="22"/>
        </w:rPr>
        <w:t xml:space="preserve">Curriculum vitae   </w:t>
      </w:r>
      <w:r w:rsidR="00D04662" w:rsidRPr="001D03D6">
        <w:rPr>
          <w:rFonts w:ascii="Calibri" w:hAnsi="Calibri" w:cs="Calibri"/>
          <w:b/>
          <w:sz w:val="22"/>
          <w:szCs w:val="22"/>
        </w:rPr>
        <w:tab/>
      </w:r>
      <w:r w:rsidR="00D04662" w:rsidRPr="001D03D6">
        <w:rPr>
          <w:rFonts w:ascii="Wingdings" w:eastAsia="Wingdings" w:hAnsi="Wingdings" w:cs="Wingdings"/>
          <w:b/>
          <w:sz w:val="22"/>
          <w:szCs w:val="22"/>
        </w:rPr>
        <w:t>q</w:t>
      </w:r>
    </w:p>
    <w:p w14:paraId="7044D45D"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3150"/>
          <w:tab w:val="left" w:pos="6840"/>
          <w:tab w:val="left" w:pos="7290"/>
          <w:tab w:val="left" w:pos="9900"/>
        </w:tabs>
        <w:spacing w:line="264" w:lineRule="auto"/>
        <w:contextualSpacing/>
        <w:outlineLvl w:val="0"/>
        <w:rPr>
          <w:rFonts w:ascii="Calibri" w:hAnsi="Calibri" w:cs="Calibri"/>
          <w:b/>
          <w:sz w:val="22"/>
          <w:szCs w:val="22"/>
        </w:rPr>
      </w:pPr>
    </w:p>
    <w:p w14:paraId="1B93EFDE" w14:textId="77777777" w:rsidR="00D04662" w:rsidRPr="001D03D6" w:rsidRDefault="00E3404A" w:rsidP="00D04662">
      <w:pPr>
        <w:pBdr>
          <w:top w:val="single" w:sz="4" w:space="1" w:color="auto"/>
          <w:left w:val="single" w:sz="4" w:space="4" w:color="auto"/>
          <w:bottom w:val="single" w:sz="4" w:space="30" w:color="auto"/>
          <w:right w:val="single" w:sz="4" w:space="4" w:color="auto"/>
        </w:pBdr>
        <w:tabs>
          <w:tab w:val="left" w:pos="3150"/>
          <w:tab w:val="left" w:pos="6840"/>
          <w:tab w:val="left" w:pos="7290"/>
          <w:tab w:val="left" w:pos="9900"/>
        </w:tabs>
        <w:spacing w:line="264" w:lineRule="auto"/>
        <w:contextualSpacing/>
        <w:outlineLvl w:val="0"/>
        <w:rPr>
          <w:rFonts w:ascii="Calibri" w:hAnsi="Calibri" w:cs="Calibri"/>
          <w:b/>
          <w:sz w:val="22"/>
          <w:szCs w:val="22"/>
        </w:rPr>
      </w:pPr>
      <w:r>
        <w:rPr>
          <w:noProof/>
        </w:rPr>
        <mc:AlternateContent>
          <mc:Choice Requires="wps">
            <w:drawing>
              <wp:anchor distT="0" distB="0" distL="114300" distR="114300" simplePos="0" relativeHeight="251658242" behindDoc="0" locked="0" layoutInCell="1" allowOverlap="1" wp14:anchorId="2F75AD81" wp14:editId="7116C1B9">
                <wp:simplePos x="0" y="0"/>
                <wp:positionH relativeFrom="column">
                  <wp:posOffset>1769957</wp:posOffset>
                </wp:positionH>
                <wp:positionV relativeFrom="paragraph">
                  <wp:posOffset>80010</wp:posOffset>
                </wp:positionV>
                <wp:extent cx="2328333" cy="3048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8333" cy="304800"/>
                        </a:xfrm>
                        <a:prstGeom prst="rect">
                          <a:avLst/>
                        </a:prstGeom>
                        <a:noFill/>
                        <a:ln>
                          <a:noFill/>
                        </a:ln>
                      </wps:spPr>
                      <wps:txbx>
                        <w:txbxContent>
                          <w:p w14:paraId="52E28081" w14:textId="54E364D7" w:rsidR="00D04662" w:rsidRPr="00F23D80" w:rsidRDefault="00D04662" w:rsidP="00D04662">
                            <w:pPr>
                              <w:rPr>
                                <w:sz w:val="16"/>
                              </w:rPr>
                            </w:pPr>
                            <w:r w:rsidRPr="00F23D80">
                              <w:rPr>
                                <w:sz w:val="16"/>
                              </w:rPr>
                              <w:t>M</w:t>
                            </w:r>
                            <w:r>
                              <w:rPr>
                                <w:sz w:val="16"/>
                              </w:rPr>
                              <w:t>ust be within 202</w:t>
                            </w:r>
                            <w:r w:rsidR="00062C25">
                              <w:rPr>
                                <w:sz w:val="16"/>
                              </w:rPr>
                              <w:t>3</w:t>
                            </w:r>
                            <w:r>
                              <w:rPr>
                                <w:sz w:val="16"/>
                              </w:rPr>
                              <w:t>-2</w:t>
                            </w:r>
                            <w:r w:rsidR="00062C25">
                              <w:rPr>
                                <w:sz w:val="16"/>
                              </w:rPr>
                              <w:t>4 or 2024-25</w:t>
                            </w:r>
                            <w:r>
                              <w:rPr>
                                <w:sz w:val="16"/>
                              </w:rPr>
                              <w:t xml:space="preserve"> academic year</w:t>
                            </w:r>
                            <w:r w:rsidR="00062C25">
                              <w:rPr>
                                <w:sz w:val="16"/>
                              </w:rPr>
                              <w: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AD81" id="_x0000_t202" coordsize="21600,21600" o:spt="202" path="m,l,21600r21600,l21600,xe">
                <v:stroke joinstyle="miter"/>
                <v:path gradientshapeok="t" o:connecttype="rect"/>
              </v:shapetype>
              <v:shape id="Text Box 9" o:spid="_x0000_s1027" type="#_x0000_t202" style="position:absolute;margin-left:139.35pt;margin-top:6.3pt;width:183.35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" filled="f" stroked="f">
                <v:textbox inset=",7.2pt,,7.2pt">
                  <w:txbxContent>
                    <w:p w14:paraId="52E28081" w14:textId="54E364D7" w:rsidR="00D04662" w:rsidRPr="00F23D80" w:rsidRDefault="00D04662" w:rsidP="00D04662">
                      <w:pPr>
                        <w:rPr>
                          <w:sz w:val="16"/>
                        </w:rPr>
                      </w:pPr>
                      <w:r w:rsidRPr="00F23D80">
                        <w:rPr>
                          <w:sz w:val="16"/>
                        </w:rPr>
                        <w:t>M</w:t>
                      </w:r>
                      <w:r>
                        <w:rPr>
                          <w:sz w:val="16"/>
                        </w:rPr>
                        <w:t>ust be within 202</w:t>
                      </w:r>
                      <w:r w:rsidR="00062C25">
                        <w:rPr>
                          <w:sz w:val="16"/>
                        </w:rPr>
                        <w:t>3</w:t>
                      </w:r>
                      <w:r>
                        <w:rPr>
                          <w:sz w:val="16"/>
                        </w:rPr>
                        <w:t>-2</w:t>
                      </w:r>
                      <w:r w:rsidR="00062C25">
                        <w:rPr>
                          <w:sz w:val="16"/>
                        </w:rPr>
                        <w:t>4 or 2024-25</w:t>
                      </w:r>
                      <w:r>
                        <w:rPr>
                          <w:sz w:val="16"/>
                        </w:rPr>
                        <w:t xml:space="preserve"> academic year</w:t>
                      </w:r>
                      <w:r w:rsidR="00062C25">
                        <w:rPr>
                          <w:sz w:val="16"/>
                        </w:rPr>
                        <w:t>s</w:t>
                      </w:r>
                    </w:p>
                  </w:txbxContent>
                </v:textbox>
              </v:shape>
            </w:pict>
          </mc:Fallback>
        </mc:AlternateContent>
      </w:r>
      <w:r w:rsidR="00D04662" w:rsidRPr="001D03D6">
        <w:rPr>
          <w:rFonts w:ascii="Calibri" w:hAnsi="Calibri" w:cs="Calibri"/>
          <w:b/>
          <w:sz w:val="22"/>
          <w:szCs w:val="22"/>
        </w:rPr>
        <w:t>Dissertation defense date:</w:t>
      </w:r>
      <w:r w:rsidR="00D04662" w:rsidRPr="001D03D6">
        <w:rPr>
          <w:rFonts w:ascii="Calibri" w:hAnsi="Calibri" w:cs="Calibri"/>
          <w:b/>
          <w:sz w:val="22"/>
          <w:szCs w:val="22"/>
        </w:rPr>
        <w:tab/>
      </w:r>
      <w:r w:rsidR="00D04662" w:rsidRPr="001D03D6">
        <w:rPr>
          <w:rFonts w:ascii="Calibri" w:hAnsi="Calibri" w:cs="Calibri"/>
          <w:sz w:val="22"/>
          <w:szCs w:val="22"/>
        </w:rPr>
        <w:t>___________________________</w:t>
      </w:r>
      <w:r w:rsidR="00D04662" w:rsidRPr="001D03D6">
        <w:rPr>
          <w:rFonts w:ascii="Calibri" w:hAnsi="Calibri" w:cs="Calibri"/>
          <w:sz w:val="22"/>
          <w:szCs w:val="22"/>
        </w:rPr>
        <w:tab/>
      </w:r>
      <w:r w:rsidR="00D04662" w:rsidRPr="001D03D6">
        <w:rPr>
          <w:rFonts w:ascii="Calibri" w:hAnsi="Calibri" w:cs="Calibri"/>
          <w:b/>
          <w:sz w:val="22"/>
          <w:szCs w:val="22"/>
        </w:rPr>
        <w:t>Abstract</w:t>
      </w:r>
      <w:r w:rsidR="00D04662" w:rsidRPr="001D03D6">
        <w:rPr>
          <w:rFonts w:ascii="Calibri" w:hAnsi="Calibri" w:cs="Calibri"/>
          <w:b/>
          <w:sz w:val="22"/>
          <w:szCs w:val="22"/>
        </w:rPr>
        <w:tab/>
      </w:r>
      <w:r w:rsidR="00D04662" w:rsidRPr="001D03D6">
        <w:rPr>
          <w:rFonts w:ascii="Wingdings" w:eastAsia="Wingdings" w:hAnsi="Wingdings" w:cs="Wingdings"/>
          <w:b/>
          <w:sz w:val="22"/>
          <w:szCs w:val="22"/>
        </w:rPr>
        <w:t>q</w:t>
      </w:r>
    </w:p>
    <w:p w14:paraId="1565E9B3"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3150"/>
          <w:tab w:val="left" w:pos="6840"/>
          <w:tab w:val="left" w:pos="7290"/>
          <w:tab w:val="left" w:pos="9900"/>
        </w:tabs>
        <w:spacing w:line="264" w:lineRule="auto"/>
        <w:contextualSpacing/>
        <w:outlineLvl w:val="0"/>
        <w:rPr>
          <w:rFonts w:ascii="Calibri" w:hAnsi="Calibri" w:cs="Calibri"/>
          <w:b/>
          <w:sz w:val="22"/>
          <w:szCs w:val="22"/>
        </w:rPr>
      </w:pPr>
    </w:p>
    <w:p w14:paraId="01C32789"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3150"/>
          <w:tab w:val="left" w:pos="6840"/>
          <w:tab w:val="left" w:pos="9900"/>
        </w:tabs>
        <w:spacing w:line="264" w:lineRule="auto"/>
        <w:contextualSpacing/>
        <w:outlineLvl w:val="0"/>
        <w:rPr>
          <w:rFonts w:ascii="Calibri" w:hAnsi="Calibri" w:cs="Calibri"/>
          <w:b/>
          <w:sz w:val="22"/>
          <w:szCs w:val="22"/>
        </w:rPr>
      </w:pPr>
      <w:r w:rsidRPr="001D03D6">
        <w:rPr>
          <w:rFonts w:ascii="Calibri" w:hAnsi="Calibri" w:cs="Calibri"/>
          <w:b/>
          <w:sz w:val="22"/>
          <w:szCs w:val="22"/>
        </w:rPr>
        <w:tab/>
      </w:r>
      <w:r w:rsidRPr="001D03D6">
        <w:rPr>
          <w:rFonts w:ascii="Calibri" w:hAnsi="Calibri" w:cs="Calibri"/>
          <w:b/>
          <w:sz w:val="22"/>
          <w:szCs w:val="22"/>
        </w:rPr>
        <w:tab/>
      </w:r>
      <w:r w:rsidRPr="001D03D6">
        <w:rPr>
          <w:rFonts w:ascii="Calibri" w:hAnsi="Calibri" w:cs="Calibri"/>
          <w:b/>
        </w:rPr>
        <w:t>Specific Aims</w:t>
      </w:r>
      <w:r w:rsidRPr="001D03D6">
        <w:rPr>
          <w:rFonts w:ascii="Calibri" w:hAnsi="Calibri" w:cs="Calibri"/>
          <w:b/>
          <w:sz w:val="22"/>
          <w:szCs w:val="22"/>
        </w:rPr>
        <w:tab/>
      </w:r>
      <w:r w:rsidRPr="001D03D6">
        <w:rPr>
          <w:rFonts w:ascii="Wingdings" w:eastAsia="Wingdings" w:hAnsi="Wingdings" w:cs="Wingdings"/>
          <w:b/>
          <w:sz w:val="22"/>
          <w:szCs w:val="22"/>
        </w:rPr>
        <w:sym w:font="Wingdings" w:char="F071"/>
      </w:r>
    </w:p>
    <w:p w14:paraId="36D06C64"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3150"/>
          <w:tab w:val="left" w:pos="6840"/>
          <w:tab w:val="left" w:pos="9900"/>
        </w:tabs>
        <w:spacing w:line="264" w:lineRule="auto"/>
        <w:contextualSpacing/>
        <w:outlineLvl w:val="0"/>
        <w:rPr>
          <w:rFonts w:ascii="Calibri" w:hAnsi="Calibri" w:cs="Calibri"/>
          <w:b/>
        </w:rPr>
      </w:pPr>
    </w:p>
    <w:p w14:paraId="74DB05F4"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3150"/>
          <w:tab w:val="left" w:pos="6840"/>
          <w:tab w:val="left" w:pos="9900"/>
        </w:tabs>
        <w:spacing w:line="264" w:lineRule="auto"/>
        <w:contextualSpacing/>
        <w:outlineLvl w:val="0"/>
        <w:rPr>
          <w:rFonts w:ascii="Calibri" w:hAnsi="Calibri" w:cs="Calibri"/>
          <w:b/>
          <w:sz w:val="22"/>
          <w:szCs w:val="22"/>
        </w:rPr>
      </w:pPr>
      <w:r w:rsidRPr="001D03D6">
        <w:rPr>
          <w:rFonts w:ascii="Calibri" w:hAnsi="Calibri" w:cs="Calibri"/>
          <w:b/>
          <w:sz w:val="22"/>
          <w:szCs w:val="22"/>
        </w:rPr>
        <w:t>Dissertation committee chair:</w:t>
      </w:r>
      <w:r w:rsidRPr="001D03D6">
        <w:rPr>
          <w:rFonts w:ascii="Calibri" w:hAnsi="Calibri" w:cs="Calibri"/>
          <w:b/>
          <w:sz w:val="22"/>
          <w:szCs w:val="22"/>
        </w:rPr>
        <w:tab/>
      </w:r>
      <w:r w:rsidRPr="001D03D6">
        <w:rPr>
          <w:rFonts w:ascii="Calibri" w:hAnsi="Calibri" w:cs="Calibri"/>
          <w:sz w:val="22"/>
          <w:szCs w:val="22"/>
        </w:rPr>
        <w:t>___________________________</w:t>
      </w:r>
      <w:r w:rsidRPr="001D03D6">
        <w:rPr>
          <w:rFonts w:ascii="Calibri" w:hAnsi="Calibri" w:cs="Calibri"/>
          <w:sz w:val="22"/>
          <w:szCs w:val="22"/>
        </w:rPr>
        <w:tab/>
      </w:r>
      <w:r w:rsidRPr="001D03D6">
        <w:rPr>
          <w:rFonts w:ascii="Calibri" w:hAnsi="Calibri" w:cs="Calibri"/>
          <w:b/>
          <w:sz w:val="22"/>
          <w:szCs w:val="22"/>
        </w:rPr>
        <w:t>Chair support letter (#1)</w:t>
      </w:r>
      <w:r w:rsidRPr="001D03D6">
        <w:rPr>
          <w:rFonts w:ascii="Calibri" w:hAnsi="Calibri" w:cs="Calibri"/>
          <w:b/>
          <w:sz w:val="22"/>
          <w:szCs w:val="22"/>
        </w:rPr>
        <w:tab/>
      </w:r>
      <w:r w:rsidRPr="001D03D6">
        <w:rPr>
          <w:rFonts w:ascii="Wingdings" w:eastAsia="Wingdings" w:hAnsi="Wingdings" w:cs="Wingdings"/>
          <w:b/>
          <w:sz w:val="22"/>
          <w:szCs w:val="22"/>
        </w:rPr>
        <w:sym w:font="Wingdings" w:char="F071"/>
      </w:r>
    </w:p>
    <w:p w14:paraId="11805961"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3150"/>
          <w:tab w:val="left" w:pos="6840"/>
          <w:tab w:val="left" w:pos="9900"/>
        </w:tabs>
        <w:spacing w:line="264" w:lineRule="auto"/>
        <w:contextualSpacing/>
        <w:outlineLvl w:val="0"/>
        <w:rPr>
          <w:rFonts w:ascii="Calibri" w:hAnsi="Calibri" w:cs="Calibri"/>
          <w:b/>
          <w:sz w:val="22"/>
          <w:szCs w:val="22"/>
        </w:rPr>
      </w:pPr>
    </w:p>
    <w:p w14:paraId="03F19BE9"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3150"/>
          <w:tab w:val="left" w:pos="6840"/>
          <w:tab w:val="left" w:pos="9900"/>
        </w:tabs>
        <w:spacing w:line="264" w:lineRule="auto"/>
        <w:contextualSpacing/>
        <w:outlineLvl w:val="0"/>
        <w:rPr>
          <w:rFonts w:ascii="Calibri" w:hAnsi="Calibri" w:cs="Calibri"/>
          <w:b/>
          <w:sz w:val="22"/>
          <w:szCs w:val="22"/>
        </w:rPr>
      </w:pPr>
      <w:r w:rsidRPr="001D03D6">
        <w:rPr>
          <w:rFonts w:ascii="Calibri" w:hAnsi="Calibri" w:cs="Calibri"/>
          <w:b/>
          <w:sz w:val="22"/>
          <w:szCs w:val="22"/>
        </w:rPr>
        <w:t xml:space="preserve">Cancer Center faculty sponsor: </w:t>
      </w:r>
      <w:r w:rsidRPr="001D03D6">
        <w:rPr>
          <w:rFonts w:ascii="Calibri" w:hAnsi="Calibri" w:cs="Calibri"/>
          <w:b/>
          <w:sz w:val="22"/>
          <w:szCs w:val="22"/>
        </w:rPr>
        <w:tab/>
      </w:r>
      <w:r w:rsidRPr="001D03D6">
        <w:rPr>
          <w:rFonts w:ascii="Calibri" w:hAnsi="Calibri" w:cs="Calibri"/>
          <w:sz w:val="22"/>
          <w:szCs w:val="22"/>
        </w:rPr>
        <w:t>___________________________</w:t>
      </w:r>
      <w:r w:rsidRPr="001D03D6">
        <w:rPr>
          <w:rFonts w:ascii="Calibri" w:hAnsi="Calibri" w:cs="Calibri"/>
          <w:b/>
          <w:sz w:val="22"/>
          <w:szCs w:val="22"/>
        </w:rPr>
        <w:tab/>
        <w:t>Sponsor support letter (#2)</w:t>
      </w:r>
      <w:r w:rsidRPr="001D03D6">
        <w:rPr>
          <w:rFonts w:ascii="Calibri" w:hAnsi="Calibri" w:cs="Calibri"/>
          <w:b/>
          <w:sz w:val="22"/>
          <w:szCs w:val="22"/>
        </w:rPr>
        <w:tab/>
      </w:r>
      <w:r w:rsidRPr="001D03D6">
        <w:rPr>
          <w:rFonts w:ascii="Wingdings" w:eastAsia="Wingdings" w:hAnsi="Wingdings" w:cs="Wingdings"/>
          <w:b/>
          <w:sz w:val="22"/>
          <w:szCs w:val="22"/>
        </w:rPr>
        <w:sym w:font="Wingdings" w:char="F071"/>
      </w:r>
    </w:p>
    <w:p w14:paraId="66F6D990" w14:textId="77777777" w:rsidR="00D04662" w:rsidRPr="001D03D6" w:rsidRDefault="00D04662" w:rsidP="00D04662">
      <w:pPr>
        <w:pBdr>
          <w:top w:val="single" w:sz="4" w:space="1" w:color="auto"/>
          <w:left w:val="single" w:sz="4" w:space="4" w:color="auto"/>
          <w:bottom w:val="single" w:sz="4" w:space="30" w:color="auto"/>
          <w:right w:val="single" w:sz="4" w:space="4" w:color="auto"/>
        </w:pBdr>
        <w:tabs>
          <w:tab w:val="left" w:pos="3150"/>
          <w:tab w:val="left" w:pos="6840"/>
          <w:tab w:val="left" w:pos="9900"/>
        </w:tabs>
        <w:spacing w:line="264" w:lineRule="auto"/>
        <w:contextualSpacing/>
        <w:outlineLvl w:val="0"/>
        <w:rPr>
          <w:rFonts w:ascii="Calibri" w:hAnsi="Calibri" w:cs="Calibri"/>
          <w:b/>
          <w:sz w:val="22"/>
          <w:szCs w:val="22"/>
        </w:rPr>
      </w:pPr>
    </w:p>
    <w:p w14:paraId="270551B1" w14:textId="77777777" w:rsidR="00D04662" w:rsidRPr="001D03D6" w:rsidRDefault="00E3404A" w:rsidP="00D04662">
      <w:pPr>
        <w:pBdr>
          <w:top w:val="single" w:sz="4" w:space="1" w:color="auto"/>
          <w:left w:val="single" w:sz="4" w:space="4" w:color="auto"/>
          <w:bottom w:val="single" w:sz="4" w:space="30" w:color="auto"/>
          <w:right w:val="single" w:sz="4" w:space="4" w:color="auto"/>
        </w:pBdr>
        <w:tabs>
          <w:tab w:val="left" w:pos="3150"/>
          <w:tab w:val="left" w:pos="6840"/>
          <w:tab w:val="left" w:pos="9900"/>
        </w:tabs>
        <w:spacing w:line="264" w:lineRule="auto"/>
        <w:contextualSpacing/>
        <w:outlineLvl w:val="0"/>
        <w:rPr>
          <w:rFonts w:ascii="Calibri" w:hAnsi="Calibri" w:cs="Calibri"/>
          <w:b/>
          <w:sz w:val="22"/>
          <w:szCs w:val="22"/>
        </w:rPr>
      </w:pPr>
      <w:r>
        <w:rPr>
          <w:noProof/>
        </w:rPr>
        <mc:AlternateContent>
          <mc:Choice Requires="wps">
            <w:drawing>
              <wp:anchor distT="0" distB="0" distL="114300" distR="114300" simplePos="0" relativeHeight="251658241" behindDoc="1" locked="0" layoutInCell="1" allowOverlap="1" wp14:anchorId="607D0F27" wp14:editId="140DEEB9">
                <wp:simplePos x="0" y="0"/>
                <wp:positionH relativeFrom="column">
                  <wp:posOffset>1751330</wp:posOffset>
                </wp:positionH>
                <wp:positionV relativeFrom="paragraph">
                  <wp:posOffset>107315</wp:posOffset>
                </wp:positionV>
                <wp:extent cx="4572000" cy="3429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342900"/>
                        </a:xfrm>
                        <a:prstGeom prst="rect">
                          <a:avLst/>
                        </a:prstGeom>
                        <a:noFill/>
                        <a:ln>
                          <a:noFill/>
                        </a:ln>
                      </wps:spPr>
                      <wps:txbx>
                        <w:txbxContent>
                          <w:p w14:paraId="08EC021A" w14:textId="77777777" w:rsidR="00D04662" w:rsidRPr="007541A3" w:rsidRDefault="00D04662" w:rsidP="00D04662">
                            <w:pPr>
                              <w:jc w:val="center"/>
                              <w:rPr>
                                <w:color w:val="000000"/>
                                <w:sz w:val="16"/>
                                <w:szCs w:val="22"/>
                              </w:rPr>
                            </w:pPr>
                            <w:r w:rsidRPr="007541A3">
                              <w:rPr>
                                <w:color w:val="000000"/>
                                <w:sz w:val="16"/>
                                <w:szCs w:val="22"/>
                              </w:rPr>
                              <w:t>If Cancer Center sponsor is also dissertation chair, need #2 letter from another academic reference</w:t>
                            </w:r>
                          </w:p>
                          <w:p w14:paraId="61194D13" w14:textId="77777777" w:rsidR="00D04662" w:rsidRPr="007541A3" w:rsidRDefault="00D04662" w:rsidP="00D04662">
                            <w:pPr>
                              <w:jc w:val="center"/>
                              <w:rPr>
                                <w:color w:val="000000"/>
                                <w:sz w:val="16"/>
                                <w:szCs w:val="22"/>
                              </w:rPr>
                            </w:pPr>
                          </w:p>
                          <w:p w14:paraId="22AEC37F" w14:textId="77777777" w:rsidR="00D04662" w:rsidRPr="007541A3" w:rsidRDefault="00D04662" w:rsidP="00D04662">
                            <w:pPr>
                              <w:jc w:val="center"/>
                              <w:rPr>
                                <w:sz w:val="22"/>
                              </w:rPr>
                            </w:pPr>
                            <w:r w:rsidRPr="007541A3">
                              <w:rPr>
                                <w:color w:val="000000"/>
                                <w:sz w:val="16"/>
                                <w:szCs w:val="22"/>
                              </w:rPr>
                              <w: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7D0F27" id="Text Box 8" o:spid="_x0000_s1028" type="#_x0000_t202" style="position:absolute;margin-left:137.9pt;margin-top:8.45pt;width:5in;height:2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" filled="f" stroked="f">
                <v:textbox inset=",7.2pt,,7.2pt">
                  <w:txbxContent>
                    <w:p w14:paraId="08EC021A" w14:textId="77777777" w:rsidR="00D04662" w:rsidRPr="007541A3" w:rsidRDefault="00D04662" w:rsidP="00D04662">
                      <w:pPr>
                        <w:jc w:val="center"/>
                        <w:rPr>
                          <w:color w:val="000000"/>
                          <w:sz w:val="16"/>
                          <w:szCs w:val="22"/>
                        </w:rPr>
                      </w:pPr>
                      <w:r w:rsidRPr="007541A3">
                        <w:rPr>
                          <w:color w:val="000000"/>
                          <w:sz w:val="16"/>
                          <w:szCs w:val="22"/>
                        </w:rPr>
                        <w:t>If Cancer Center sponsor is also dissertation chair, need #2 letter from another academic reference</w:t>
                      </w:r>
                    </w:p>
                    <w:p w14:paraId="61194D13" w14:textId="77777777" w:rsidR="00D04662" w:rsidRPr="007541A3" w:rsidRDefault="00D04662" w:rsidP="00D04662">
                      <w:pPr>
                        <w:jc w:val="center"/>
                        <w:rPr>
                          <w:color w:val="000000"/>
                          <w:sz w:val="16"/>
                          <w:szCs w:val="22"/>
                        </w:rPr>
                      </w:pPr>
                    </w:p>
                    <w:p w14:paraId="22AEC37F" w14:textId="77777777" w:rsidR="00D04662" w:rsidRPr="007541A3" w:rsidRDefault="00D04662" w:rsidP="00D04662">
                      <w:pPr>
                        <w:jc w:val="center"/>
                        <w:rPr>
                          <w:sz w:val="22"/>
                        </w:rPr>
                      </w:pPr>
                      <w:r w:rsidRPr="007541A3">
                        <w:rPr>
                          <w:color w:val="000000"/>
                          <w:sz w:val="16"/>
                          <w:szCs w:val="22"/>
                        </w:rPr>
                        <w:t>e</w:t>
                      </w:r>
                    </w:p>
                  </w:txbxContent>
                </v:textbox>
              </v:shape>
            </w:pict>
          </mc:Fallback>
        </mc:AlternateContent>
      </w:r>
      <w:r w:rsidR="00D04662" w:rsidRPr="001D03D6">
        <w:rPr>
          <w:rFonts w:ascii="Calibri" w:hAnsi="Calibri" w:cs="Calibri"/>
          <w:b/>
          <w:sz w:val="22"/>
          <w:szCs w:val="22"/>
        </w:rPr>
        <w:t>Other supporting letters:</w:t>
      </w:r>
      <w:r w:rsidR="00D04662" w:rsidRPr="001D03D6">
        <w:rPr>
          <w:rFonts w:ascii="Calibri" w:hAnsi="Calibri" w:cs="Calibri"/>
          <w:b/>
          <w:sz w:val="22"/>
          <w:szCs w:val="22"/>
        </w:rPr>
        <w:tab/>
      </w:r>
      <w:r w:rsidR="00D04662" w:rsidRPr="001D03D6">
        <w:rPr>
          <w:rFonts w:ascii="Calibri" w:hAnsi="Calibri" w:cs="Calibri"/>
          <w:sz w:val="22"/>
          <w:szCs w:val="22"/>
        </w:rPr>
        <w:t>___________________________________________________________</w:t>
      </w:r>
      <w:r w:rsidR="00D04662" w:rsidRPr="001D03D6">
        <w:rPr>
          <w:rFonts w:ascii="Calibri" w:hAnsi="Calibri" w:cs="Calibri"/>
          <w:sz w:val="22"/>
          <w:szCs w:val="22"/>
        </w:rPr>
        <w:tab/>
      </w:r>
      <w:r w:rsidR="00D04662" w:rsidRPr="001D03D6">
        <w:rPr>
          <w:rFonts w:ascii="Wingdings" w:eastAsia="Wingdings" w:hAnsi="Wingdings" w:cs="Wingdings"/>
          <w:b/>
          <w:sz w:val="22"/>
          <w:szCs w:val="22"/>
        </w:rPr>
        <w:t>q</w:t>
      </w:r>
    </w:p>
    <w:p w14:paraId="121BA7C1" w14:textId="77777777" w:rsidR="00D04662" w:rsidRPr="001D03D6" w:rsidRDefault="00D04662" w:rsidP="00D04662">
      <w:pPr>
        <w:rPr>
          <w:rFonts w:ascii="Calibri" w:hAnsi="Calibri" w:cs="Calibri"/>
          <w:color w:val="000000"/>
        </w:rPr>
      </w:pPr>
    </w:p>
    <w:p w14:paraId="49FF5049" w14:textId="77777777" w:rsidR="00D04662" w:rsidRPr="001D03D6" w:rsidRDefault="00695E96" w:rsidP="00D04662">
      <w:pPr>
        <w:rPr>
          <w:rFonts w:ascii="Calibri" w:hAnsi="Calibri" w:cs="Calibri"/>
          <w:color w:val="000000"/>
        </w:rPr>
      </w:pPr>
      <w:r w:rsidRPr="001D03D6">
        <w:rPr>
          <w:rFonts w:ascii="Calibri" w:hAnsi="Calibri" w:cs="Calibri"/>
          <w:color w:val="000000"/>
        </w:rPr>
        <w:t xml:space="preserve">Complete this checklist and include as the cover page to your application. </w:t>
      </w:r>
    </w:p>
    <w:sectPr w:rsidR="00D04662" w:rsidRPr="001D03D6" w:rsidSect="00E03AF1">
      <w:headerReference w:type="default" r:id="rId14"/>
      <w:footerReference w:type="default" r:id="rId15"/>
      <w:pgSz w:w="12240" w:h="15840"/>
      <w:pgMar w:top="1080" w:right="1080" w:bottom="936" w:left="1008"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A6E0" w14:textId="77777777" w:rsidR="00E03AF1" w:rsidRDefault="00E03AF1">
      <w:r>
        <w:separator/>
      </w:r>
    </w:p>
  </w:endnote>
  <w:endnote w:type="continuationSeparator" w:id="0">
    <w:p w14:paraId="1394E885" w14:textId="77777777" w:rsidR="00E03AF1" w:rsidRDefault="00E03AF1">
      <w:r>
        <w:continuationSeparator/>
      </w:r>
    </w:p>
  </w:endnote>
  <w:endnote w:type="continuationNotice" w:id="1">
    <w:p w14:paraId="35547FF6" w14:textId="77777777" w:rsidR="00E03AF1" w:rsidRDefault="00E03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0AC7" w14:textId="77777777" w:rsidR="00B7069D" w:rsidRDefault="00B7069D">
    <w:pPr>
      <w:pStyle w:val="Footer"/>
      <w:framePr w:w="576" w:wrap="around" w:vAnchor="page" w:hAnchor="page" w:x="5545" w:y="15121"/>
      <w:jc w:val="right"/>
      <w:rPr>
        <w:rStyle w:val="PageNumber"/>
      </w:rPr>
    </w:pPr>
  </w:p>
  <w:p w14:paraId="4F2351BA" w14:textId="507C21BE" w:rsidR="00B7069D" w:rsidRPr="001D03D6" w:rsidRDefault="00B7069D" w:rsidP="00FF0916">
    <w:pPr>
      <w:pStyle w:val="Footer"/>
      <w:rPr>
        <w:rFonts w:ascii="Calibri" w:hAnsi="Calibri" w:cs="Calibri"/>
        <w:sz w:val="20"/>
      </w:rPr>
    </w:pPr>
    <w:r w:rsidRPr="001D03D6">
      <w:rPr>
        <w:rFonts w:ascii="Calibri" w:hAnsi="Calibri" w:cs="Calibri"/>
        <w:sz w:val="20"/>
      </w:rPr>
      <w:t xml:space="preserve">If you have questions, contact </w:t>
    </w:r>
    <w:r w:rsidR="001D26D6" w:rsidRPr="001D03D6">
      <w:rPr>
        <w:rFonts w:ascii="Calibri" w:hAnsi="Calibri" w:cs="Calibri"/>
        <w:sz w:val="20"/>
      </w:rPr>
      <w:t>Hannah Prentice-Dunn</w:t>
    </w:r>
    <w:r w:rsidRPr="001D03D6">
      <w:rPr>
        <w:rFonts w:ascii="Calibri" w:hAnsi="Calibri" w:cs="Calibri"/>
        <w:sz w:val="20"/>
      </w:rPr>
      <w:t xml:space="preserve"> at</w:t>
    </w:r>
    <w:r w:rsidR="001D1AF5" w:rsidRPr="001D03D6">
      <w:rPr>
        <w:rFonts w:ascii="Calibri" w:hAnsi="Calibri" w:cs="Calibri"/>
        <w:sz w:val="20"/>
      </w:rPr>
      <w:t xml:space="preserve"> </w:t>
    </w:r>
    <w:hyperlink r:id="rId1" w:history="1">
      <w:r w:rsidR="001D26D6" w:rsidRPr="001D03D6">
        <w:rPr>
          <w:rStyle w:val="Hyperlink"/>
          <w:rFonts w:ascii="Calibri" w:hAnsi="Calibri" w:cs="Calibri"/>
          <w:sz w:val="20"/>
        </w:rPr>
        <w:t>hannahpd@unc.edu</w:t>
      </w:r>
    </w:hyperlink>
    <w:r w:rsidR="001D26D6" w:rsidRPr="001D03D6">
      <w:rPr>
        <w:rFonts w:ascii="Calibri" w:hAnsi="Calibri" w:cs="Calibri"/>
        <w:sz w:val="20"/>
      </w:rPr>
      <w:t xml:space="preserve">. </w:t>
    </w:r>
    <w:r w:rsidRPr="001D03D6">
      <w:rPr>
        <w:rFonts w:ascii="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C594" w14:textId="77777777" w:rsidR="00E03AF1" w:rsidRDefault="00E03AF1">
      <w:r>
        <w:separator/>
      </w:r>
    </w:p>
  </w:footnote>
  <w:footnote w:type="continuationSeparator" w:id="0">
    <w:p w14:paraId="28EB53B0" w14:textId="77777777" w:rsidR="00E03AF1" w:rsidRDefault="00E03AF1">
      <w:r>
        <w:continuationSeparator/>
      </w:r>
    </w:p>
  </w:footnote>
  <w:footnote w:type="continuationNotice" w:id="1">
    <w:p w14:paraId="14E2E45B" w14:textId="77777777" w:rsidR="00E03AF1" w:rsidRDefault="00E03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A2F1" w14:textId="77777777" w:rsidR="00B7069D" w:rsidRDefault="3CA5DA42">
    <w:pPr>
      <w:pStyle w:val="Header"/>
    </w:pPr>
    <w:r>
      <w:rPr>
        <w:noProof/>
      </w:rPr>
      <w:drawing>
        <wp:inline distT="0" distB="0" distL="0" distR="0" wp14:anchorId="5DA0319C" wp14:editId="3CA5DA42">
          <wp:extent cx="1936115" cy="770890"/>
          <wp:effectExtent l="0" t="0" r="0" b="0"/>
          <wp:docPr id="9" name="Picture 3" descr="UNC_Lineberger_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36115" cy="770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B38385"/>
    <w:multiLevelType w:val="hybridMultilevel"/>
    <w:tmpl w:val="6D4CA0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713E11"/>
    <w:multiLevelType w:val="hybridMultilevel"/>
    <w:tmpl w:val="69CF7B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94305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AFF0598"/>
    <w:multiLevelType w:val="hybridMultilevel"/>
    <w:tmpl w:val="B9185628"/>
    <w:lvl w:ilvl="0" w:tplc="B892342C">
      <w:start w:val="1"/>
      <w:numFmt w:val="decimal"/>
      <w:lvlText w:val="%1.)"/>
      <w:lvlJc w:val="left"/>
      <w:pPr>
        <w:ind w:left="810" w:hanging="360"/>
      </w:pPr>
      <w:rPr>
        <w:rFonts w:ascii="Calibri" w:hAnsi="Calibri"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D09FD"/>
    <w:multiLevelType w:val="hybridMultilevel"/>
    <w:tmpl w:val="9A764F50"/>
    <w:lvl w:ilvl="0" w:tplc="831A25B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0B4A62"/>
    <w:multiLevelType w:val="hybridMultilevel"/>
    <w:tmpl w:val="91A6F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1809A4"/>
    <w:multiLevelType w:val="hybridMultilevel"/>
    <w:tmpl w:val="F5BCC456"/>
    <w:lvl w:ilvl="0" w:tplc="30DA807E">
      <w:start w:val="1"/>
      <w:numFmt w:val="decimal"/>
      <w:lvlText w:val="%1."/>
      <w:lvlJc w:val="left"/>
      <w:pPr>
        <w:ind w:left="1092" w:hanging="6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CBF755F"/>
    <w:multiLevelType w:val="hybridMultilevel"/>
    <w:tmpl w:val="FC5600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Wingding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Wingdings"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Wingdings"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3365337"/>
    <w:multiLevelType w:val="hybridMultilevel"/>
    <w:tmpl w:val="2EE80AA6"/>
    <w:lvl w:ilvl="0" w:tplc="8E640B86">
      <w:start w:val="1"/>
      <w:numFmt w:val="decimal"/>
      <w:lvlText w:val="%1."/>
      <w:lvlJc w:val="left"/>
      <w:pPr>
        <w:tabs>
          <w:tab w:val="num" w:pos="1296"/>
        </w:tabs>
        <w:ind w:left="1296"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305579"/>
    <w:multiLevelType w:val="hybridMultilevel"/>
    <w:tmpl w:val="A028A238"/>
    <w:lvl w:ilvl="0" w:tplc="B8AE7F20">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E26F75"/>
    <w:multiLevelType w:val="hybridMultilevel"/>
    <w:tmpl w:val="8BCEC8DC"/>
    <w:lvl w:ilvl="0" w:tplc="22C6751C">
      <w:start w:val="1"/>
      <w:numFmt w:val="bullet"/>
      <w:lvlText w:val="•"/>
      <w:lvlJc w:val="left"/>
      <w:pPr>
        <w:tabs>
          <w:tab w:val="num" w:pos="720"/>
        </w:tabs>
        <w:ind w:left="720" w:hanging="360"/>
      </w:pPr>
      <w:rPr>
        <w:rFonts w:ascii="Arial" w:hAnsi="Arial" w:hint="default"/>
      </w:rPr>
    </w:lvl>
    <w:lvl w:ilvl="1" w:tplc="119E16E8" w:tentative="1">
      <w:start w:val="1"/>
      <w:numFmt w:val="bullet"/>
      <w:lvlText w:val="•"/>
      <w:lvlJc w:val="left"/>
      <w:pPr>
        <w:tabs>
          <w:tab w:val="num" w:pos="1440"/>
        </w:tabs>
        <w:ind w:left="1440" w:hanging="360"/>
      </w:pPr>
      <w:rPr>
        <w:rFonts w:ascii="Arial" w:hAnsi="Arial" w:hint="default"/>
      </w:rPr>
    </w:lvl>
    <w:lvl w:ilvl="2" w:tplc="22E04ECC" w:tentative="1">
      <w:start w:val="1"/>
      <w:numFmt w:val="bullet"/>
      <w:lvlText w:val="•"/>
      <w:lvlJc w:val="left"/>
      <w:pPr>
        <w:tabs>
          <w:tab w:val="num" w:pos="2160"/>
        </w:tabs>
        <w:ind w:left="2160" w:hanging="360"/>
      </w:pPr>
      <w:rPr>
        <w:rFonts w:ascii="Arial" w:hAnsi="Arial" w:hint="default"/>
      </w:rPr>
    </w:lvl>
    <w:lvl w:ilvl="3" w:tplc="5A0855F2" w:tentative="1">
      <w:start w:val="1"/>
      <w:numFmt w:val="bullet"/>
      <w:lvlText w:val="•"/>
      <w:lvlJc w:val="left"/>
      <w:pPr>
        <w:tabs>
          <w:tab w:val="num" w:pos="2880"/>
        </w:tabs>
        <w:ind w:left="2880" w:hanging="360"/>
      </w:pPr>
      <w:rPr>
        <w:rFonts w:ascii="Arial" w:hAnsi="Arial" w:hint="default"/>
      </w:rPr>
    </w:lvl>
    <w:lvl w:ilvl="4" w:tplc="A51C95AC" w:tentative="1">
      <w:start w:val="1"/>
      <w:numFmt w:val="bullet"/>
      <w:lvlText w:val="•"/>
      <w:lvlJc w:val="left"/>
      <w:pPr>
        <w:tabs>
          <w:tab w:val="num" w:pos="3600"/>
        </w:tabs>
        <w:ind w:left="3600" w:hanging="360"/>
      </w:pPr>
      <w:rPr>
        <w:rFonts w:ascii="Arial" w:hAnsi="Arial" w:hint="default"/>
      </w:rPr>
    </w:lvl>
    <w:lvl w:ilvl="5" w:tplc="80828EBE" w:tentative="1">
      <w:start w:val="1"/>
      <w:numFmt w:val="bullet"/>
      <w:lvlText w:val="•"/>
      <w:lvlJc w:val="left"/>
      <w:pPr>
        <w:tabs>
          <w:tab w:val="num" w:pos="4320"/>
        </w:tabs>
        <w:ind w:left="4320" w:hanging="360"/>
      </w:pPr>
      <w:rPr>
        <w:rFonts w:ascii="Arial" w:hAnsi="Arial" w:hint="default"/>
      </w:rPr>
    </w:lvl>
    <w:lvl w:ilvl="6" w:tplc="9842B340" w:tentative="1">
      <w:start w:val="1"/>
      <w:numFmt w:val="bullet"/>
      <w:lvlText w:val="•"/>
      <w:lvlJc w:val="left"/>
      <w:pPr>
        <w:tabs>
          <w:tab w:val="num" w:pos="5040"/>
        </w:tabs>
        <w:ind w:left="5040" w:hanging="360"/>
      </w:pPr>
      <w:rPr>
        <w:rFonts w:ascii="Arial" w:hAnsi="Arial" w:hint="default"/>
      </w:rPr>
    </w:lvl>
    <w:lvl w:ilvl="7" w:tplc="1FF8EE86" w:tentative="1">
      <w:start w:val="1"/>
      <w:numFmt w:val="bullet"/>
      <w:lvlText w:val="•"/>
      <w:lvlJc w:val="left"/>
      <w:pPr>
        <w:tabs>
          <w:tab w:val="num" w:pos="5760"/>
        </w:tabs>
        <w:ind w:left="5760" w:hanging="360"/>
      </w:pPr>
      <w:rPr>
        <w:rFonts w:ascii="Arial" w:hAnsi="Arial" w:hint="default"/>
      </w:rPr>
    </w:lvl>
    <w:lvl w:ilvl="8" w:tplc="3E2EC6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C9613A"/>
    <w:multiLevelType w:val="hybridMultilevel"/>
    <w:tmpl w:val="6B02CB56"/>
    <w:lvl w:ilvl="0" w:tplc="685027C0">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2717C"/>
    <w:multiLevelType w:val="hybridMultilevel"/>
    <w:tmpl w:val="F51A7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AB7433"/>
    <w:multiLevelType w:val="hybridMultilevel"/>
    <w:tmpl w:val="4FFCE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5D0F6A"/>
    <w:multiLevelType w:val="multilevel"/>
    <w:tmpl w:val="A028A238"/>
    <w:lvl w:ilvl="0">
      <w:start w:val="1"/>
      <w:numFmt w:val="decimal"/>
      <w:lvlText w:val="%1."/>
      <w:lvlJc w:val="left"/>
      <w:pPr>
        <w:tabs>
          <w:tab w:val="num" w:pos="864"/>
        </w:tabs>
        <w:ind w:left="86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8F6852"/>
    <w:multiLevelType w:val="hybridMultilevel"/>
    <w:tmpl w:val="4FFCE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0151F1"/>
    <w:multiLevelType w:val="hybridMultilevel"/>
    <w:tmpl w:val="AA949268"/>
    <w:lvl w:ilvl="0" w:tplc="B8AE7F20">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636408"/>
    <w:multiLevelType w:val="hybridMultilevel"/>
    <w:tmpl w:val="9460BCA6"/>
    <w:lvl w:ilvl="0" w:tplc="25941CFE">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B4E40"/>
    <w:multiLevelType w:val="hybridMultilevel"/>
    <w:tmpl w:val="57247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B03564"/>
    <w:multiLevelType w:val="multilevel"/>
    <w:tmpl w:val="D4DA4E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60ED8"/>
    <w:multiLevelType w:val="hybridMultilevel"/>
    <w:tmpl w:val="31F85B1E"/>
    <w:lvl w:ilvl="0" w:tplc="8E640B86">
      <w:start w:val="1"/>
      <w:numFmt w:val="decimal"/>
      <w:lvlText w:val="%1."/>
      <w:lvlJc w:val="left"/>
      <w:pPr>
        <w:tabs>
          <w:tab w:val="num" w:pos="1296"/>
        </w:tabs>
        <w:ind w:left="129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EE3D78"/>
    <w:multiLevelType w:val="hybridMultilevel"/>
    <w:tmpl w:val="D9702C12"/>
    <w:lvl w:ilvl="0" w:tplc="00CABD50">
      <w:start w:val="1"/>
      <w:numFmt w:val="bullet"/>
      <w:lvlText w:val="•"/>
      <w:lvlJc w:val="left"/>
      <w:pPr>
        <w:tabs>
          <w:tab w:val="num" w:pos="720"/>
        </w:tabs>
        <w:ind w:left="720" w:hanging="360"/>
      </w:pPr>
      <w:rPr>
        <w:rFonts w:ascii="Arial" w:hAnsi="Arial" w:hint="default"/>
      </w:rPr>
    </w:lvl>
    <w:lvl w:ilvl="1" w:tplc="1EF892CA" w:tentative="1">
      <w:start w:val="1"/>
      <w:numFmt w:val="bullet"/>
      <w:lvlText w:val="•"/>
      <w:lvlJc w:val="left"/>
      <w:pPr>
        <w:tabs>
          <w:tab w:val="num" w:pos="1440"/>
        </w:tabs>
        <w:ind w:left="1440" w:hanging="360"/>
      </w:pPr>
      <w:rPr>
        <w:rFonts w:ascii="Arial" w:hAnsi="Arial" w:hint="default"/>
      </w:rPr>
    </w:lvl>
    <w:lvl w:ilvl="2" w:tplc="E24E860C" w:tentative="1">
      <w:start w:val="1"/>
      <w:numFmt w:val="bullet"/>
      <w:lvlText w:val="•"/>
      <w:lvlJc w:val="left"/>
      <w:pPr>
        <w:tabs>
          <w:tab w:val="num" w:pos="2160"/>
        </w:tabs>
        <w:ind w:left="2160" w:hanging="360"/>
      </w:pPr>
      <w:rPr>
        <w:rFonts w:ascii="Arial" w:hAnsi="Arial" w:hint="default"/>
      </w:rPr>
    </w:lvl>
    <w:lvl w:ilvl="3" w:tplc="018A6330" w:tentative="1">
      <w:start w:val="1"/>
      <w:numFmt w:val="bullet"/>
      <w:lvlText w:val="•"/>
      <w:lvlJc w:val="left"/>
      <w:pPr>
        <w:tabs>
          <w:tab w:val="num" w:pos="2880"/>
        </w:tabs>
        <w:ind w:left="2880" w:hanging="360"/>
      </w:pPr>
      <w:rPr>
        <w:rFonts w:ascii="Arial" w:hAnsi="Arial" w:hint="default"/>
      </w:rPr>
    </w:lvl>
    <w:lvl w:ilvl="4" w:tplc="A8ECE006" w:tentative="1">
      <w:start w:val="1"/>
      <w:numFmt w:val="bullet"/>
      <w:lvlText w:val="•"/>
      <w:lvlJc w:val="left"/>
      <w:pPr>
        <w:tabs>
          <w:tab w:val="num" w:pos="3600"/>
        </w:tabs>
        <w:ind w:left="3600" w:hanging="360"/>
      </w:pPr>
      <w:rPr>
        <w:rFonts w:ascii="Arial" w:hAnsi="Arial" w:hint="default"/>
      </w:rPr>
    </w:lvl>
    <w:lvl w:ilvl="5" w:tplc="D638BB64" w:tentative="1">
      <w:start w:val="1"/>
      <w:numFmt w:val="bullet"/>
      <w:lvlText w:val="•"/>
      <w:lvlJc w:val="left"/>
      <w:pPr>
        <w:tabs>
          <w:tab w:val="num" w:pos="4320"/>
        </w:tabs>
        <w:ind w:left="4320" w:hanging="360"/>
      </w:pPr>
      <w:rPr>
        <w:rFonts w:ascii="Arial" w:hAnsi="Arial" w:hint="default"/>
      </w:rPr>
    </w:lvl>
    <w:lvl w:ilvl="6" w:tplc="89562E82" w:tentative="1">
      <w:start w:val="1"/>
      <w:numFmt w:val="bullet"/>
      <w:lvlText w:val="•"/>
      <w:lvlJc w:val="left"/>
      <w:pPr>
        <w:tabs>
          <w:tab w:val="num" w:pos="5040"/>
        </w:tabs>
        <w:ind w:left="5040" w:hanging="360"/>
      </w:pPr>
      <w:rPr>
        <w:rFonts w:ascii="Arial" w:hAnsi="Arial" w:hint="default"/>
      </w:rPr>
    </w:lvl>
    <w:lvl w:ilvl="7" w:tplc="B98CAEDC" w:tentative="1">
      <w:start w:val="1"/>
      <w:numFmt w:val="bullet"/>
      <w:lvlText w:val="•"/>
      <w:lvlJc w:val="left"/>
      <w:pPr>
        <w:tabs>
          <w:tab w:val="num" w:pos="5760"/>
        </w:tabs>
        <w:ind w:left="5760" w:hanging="360"/>
      </w:pPr>
      <w:rPr>
        <w:rFonts w:ascii="Arial" w:hAnsi="Arial" w:hint="default"/>
      </w:rPr>
    </w:lvl>
    <w:lvl w:ilvl="8" w:tplc="CB7275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034B2B"/>
    <w:multiLevelType w:val="hybridMultilevel"/>
    <w:tmpl w:val="D4DA4E2A"/>
    <w:lvl w:ilvl="0" w:tplc="CE44C3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C2292"/>
    <w:multiLevelType w:val="hybridMultilevel"/>
    <w:tmpl w:val="9D8EED06"/>
    <w:lvl w:ilvl="0" w:tplc="8CECA01A">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16cid:durableId="1818956308">
    <w:abstractNumId w:val="0"/>
  </w:num>
  <w:num w:numId="2" w16cid:durableId="947276376">
    <w:abstractNumId w:val="1"/>
  </w:num>
  <w:num w:numId="3" w16cid:durableId="97868461">
    <w:abstractNumId w:val="9"/>
  </w:num>
  <w:num w:numId="4" w16cid:durableId="2122406952">
    <w:abstractNumId w:val="16"/>
  </w:num>
  <w:num w:numId="5" w16cid:durableId="1718552146">
    <w:abstractNumId w:val="14"/>
  </w:num>
  <w:num w:numId="6" w16cid:durableId="825316272">
    <w:abstractNumId w:val="11"/>
  </w:num>
  <w:num w:numId="7" w16cid:durableId="1470509544">
    <w:abstractNumId w:val="4"/>
  </w:num>
  <w:num w:numId="8" w16cid:durableId="1972856821">
    <w:abstractNumId w:val="8"/>
  </w:num>
  <w:num w:numId="9" w16cid:durableId="2130707032">
    <w:abstractNumId w:val="22"/>
  </w:num>
  <w:num w:numId="10" w16cid:durableId="2028175273">
    <w:abstractNumId w:val="19"/>
  </w:num>
  <w:num w:numId="11" w16cid:durableId="880633533">
    <w:abstractNumId w:val="17"/>
  </w:num>
  <w:num w:numId="12" w16cid:durableId="1792245326">
    <w:abstractNumId w:val="20"/>
  </w:num>
  <w:num w:numId="13" w16cid:durableId="1677147131">
    <w:abstractNumId w:val="10"/>
  </w:num>
  <w:num w:numId="14" w16cid:durableId="1470633784">
    <w:abstractNumId w:val="21"/>
  </w:num>
  <w:num w:numId="15" w16cid:durableId="709886269">
    <w:abstractNumId w:val="23"/>
  </w:num>
  <w:num w:numId="16" w16cid:durableId="1617827137">
    <w:abstractNumId w:val="5"/>
  </w:num>
  <w:num w:numId="17" w16cid:durableId="1581984658">
    <w:abstractNumId w:val="7"/>
  </w:num>
  <w:num w:numId="18" w16cid:durableId="879516911">
    <w:abstractNumId w:val="6"/>
  </w:num>
  <w:num w:numId="19" w16cid:durableId="1397583907">
    <w:abstractNumId w:val="2"/>
  </w:num>
  <w:num w:numId="20" w16cid:durableId="2126119093">
    <w:abstractNumId w:val="18"/>
  </w:num>
  <w:num w:numId="21" w16cid:durableId="1981500714">
    <w:abstractNumId w:val="13"/>
  </w:num>
  <w:num w:numId="22" w16cid:durableId="1106727176">
    <w:abstractNumId w:val="15"/>
  </w:num>
  <w:num w:numId="23" w16cid:durableId="455487206">
    <w:abstractNumId w:val="12"/>
  </w:num>
  <w:num w:numId="24" w16cid:durableId="296687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C8"/>
    <w:rsid w:val="00005831"/>
    <w:rsid w:val="000120F6"/>
    <w:rsid w:val="00012EF6"/>
    <w:rsid w:val="00026561"/>
    <w:rsid w:val="00027389"/>
    <w:rsid w:val="000342C3"/>
    <w:rsid w:val="000372CF"/>
    <w:rsid w:val="00062C25"/>
    <w:rsid w:val="00094AF0"/>
    <w:rsid w:val="000A39BE"/>
    <w:rsid w:val="000A7E94"/>
    <w:rsid w:val="000B2F37"/>
    <w:rsid w:val="000C566F"/>
    <w:rsid w:val="001022F7"/>
    <w:rsid w:val="0013080F"/>
    <w:rsid w:val="001412F2"/>
    <w:rsid w:val="001547C8"/>
    <w:rsid w:val="00157F38"/>
    <w:rsid w:val="001A4125"/>
    <w:rsid w:val="001C031F"/>
    <w:rsid w:val="001C03B9"/>
    <w:rsid w:val="001D03D6"/>
    <w:rsid w:val="001D1AF5"/>
    <w:rsid w:val="001D26D6"/>
    <w:rsid w:val="001D74D2"/>
    <w:rsid w:val="001E239E"/>
    <w:rsid w:val="001E3048"/>
    <w:rsid w:val="001E5589"/>
    <w:rsid w:val="001F429B"/>
    <w:rsid w:val="0020453F"/>
    <w:rsid w:val="002237DA"/>
    <w:rsid w:val="00247B4C"/>
    <w:rsid w:val="002735A6"/>
    <w:rsid w:val="002E27D3"/>
    <w:rsid w:val="00310B32"/>
    <w:rsid w:val="0036089B"/>
    <w:rsid w:val="00386CCB"/>
    <w:rsid w:val="003E3E76"/>
    <w:rsid w:val="003E5EFE"/>
    <w:rsid w:val="003F6602"/>
    <w:rsid w:val="00403791"/>
    <w:rsid w:val="0044437D"/>
    <w:rsid w:val="004623DF"/>
    <w:rsid w:val="004A133C"/>
    <w:rsid w:val="004A267B"/>
    <w:rsid w:val="004B6350"/>
    <w:rsid w:val="004D39ED"/>
    <w:rsid w:val="004E1DB6"/>
    <w:rsid w:val="004E7FDA"/>
    <w:rsid w:val="004F1E6B"/>
    <w:rsid w:val="004F592B"/>
    <w:rsid w:val="005108F5"/>
    <w:rsid w:val="0056140F"/>
    <w:rsid w:val="005748BF"/>
    <w:rsid w:val="0057719C"/>
    <w:rsid w:val="00586943"/>
    <w:rsid w:val="005A6F9C"/>
    <w:rsid w:val="005C0C2E"/>
    <w:rsid w:val="005C2578"/>
    <w:rsid w:val="005D3257"/>
    <w:rsid w:val="005F4187"/>
    <w:rsid w:val="00600C5D"/>
    <w:rsid w:val="00610EAA"/>
    <w:rsid w:val="006136B2"/>
    <w:rsid w:val="00620CCE"/>
    <w:rsid w:val="00627C5F"/>
    <w:rsid w:val="006410FD"/>
    <w:rsid w:val="006428B2"/>
    <w:rsid w:val="00695E96"/>
    <w:rsid w:val="006A5B8F"/>
    <w:rsid w:val="006B79D1"/>
    <w:rsid w:val="006F697F"/>
    <w:rsid w:val="00711AA8"/>
    <w:rsid w:val="0072027D"/>
    <w:rsid w:val="00731D84"/>
    <w:rsid w:val="007355B8"/>
    <w:rsid w:val="00750E45"/>
    <w:rsid w:val="007541A3"/>
    <w:rsid w:val="007601B4"/>
    <w:rsid w:val="007659B1"/>
    <w:rsid w:val="00771C8E"/>
    <w:rsid w:val="0079652B"/>
    <w:rsid w:val="007B2E01"/>
    <w:rsid w:val="007D05A9"/>
    <w:rsid w:val="007E498F"/>
    <w:rsid w:val="007F3300"/>
    <w:rsid w:val="008157DD"/>
    <w:rsid w:val="0085590B"/>
    <w:rsid w:val="00857AA8"/>
    <w:rsid w:val="00883D28"/>
    <w:rsid w:val="00893367"/>
    <w:rsid w:val="008A3E85"/>
    <w:rsid w:val="008F68BA"/>
    <w:rsid w:val="008F76BD"/>
    <w:rsid w:val="00906B5C"/>
    <w:rsid w:val="00964684"/>
    <w:rsid w:val="009820BE"/>
    <w:rsid w:val="009836D7"/>
    <w:rsid w:val="009905BD"/>
    <w:rsid w:val="009D46B1"/>
    <w:rsid w:val="009E7CF6"/>
    <w:rsid w:val="009F4C0E"/>
    <w:rsid w:val="00A67102"/>
    <w:rsid w:val="00A77BDF"/>
    <w:rsid w:val="00A9699F"/>
    <w:rsid w:val="00AA77E1"/>
    <w:rsid w:val="00AC0D16"/>
    <w:rsid w:val="00AF22A6"/>
    <w:rsid w:val="00AF64EA"/>
    <w:rsid w:val="00B10557"/>
    <w:rsid w:val="00B7069D"/>
    <w:rsid w:val="00B80CFC"/>
    <w:rsid w:val="00B942E3"/>
    <w:rsid w:val="00B94998"/>
    <w:rsid w:val="00BC204D"/>
    <w:rsid w:val="00BC68E6"/>
    <w:rsid w:val="00BE298B"/>
    <w:rsid w:val="00C10F1A"/>
    <w:rsid w:val="00C3708B"/>
    <w:rsid w:val="00C420E9"/>
    <w:rsid w:val="00C620C9"/>
    <w:rsid w:val="00C90BBD"/>
    <w:rsid w:val="00C93055"/>
    <w:rsid w:val="00C93915"/>
    <w:rsid w:val="00CA3635"/>
    <w:rsid w:val="00CB7D40"/>
    <w:rsid w:val="00CD520E"/>
    <w:rsid w:val="00CD789E"/>
    <w:rsid w:val="00D04662"/>
    <w:rsid w:val="00D25AAE"/>
    <w:rsid w:val="00D328D1"/>
    <w:rsid w:val="00D36446"/>
    <w:rsid w:val="00D3654D"/>
    <w:rsid w:val="00D43494"/>
    <w:rsid w:val="00D52040"/>
    <w:rsid w:val="00D538D1"/>
    <w:rsid w:val="00D558C6"/>
    <w:rsid w:val="00D87A74"/>
    <w:rsid w:val="00DA023F"/>
    <w:rsid w:val="00DD3DC2"/>
    <w:rsid w:val="00DE074F"/>
    <w:rsid w:val="00E03AF1"/>
    <w:rsid w:val="00E3404A"/>
    <w:rsid w:val="00E47B8A"/>
    <w:rsid w:val="00E614EE"/>
    <w:rsid w:val="00E61508"/>
    <w:rsid w:val="00E8365A"/>
    <w:rsid w:val="00EC76ED"/>
    <w:rsid w:val="00EE3CFF"/>
    <w:rsid w:val="00F03295"/>
    <w:rsid w:val="00F23D80"/>
    <w:rsid w:val="00F25B34"/>
    <w:rsid w:val="00F3687F"/>
    <w:rsid w:val="00F47347"/>
    <w:rsid w:val="00F71227"/>
    <w:rsid w:val="00F73C1D"/>
    <w:rsid w:val="00F75653"/>
    <w:rsid w:val="00FA1074"/>
    <w:rsid w:val="00FA1DE9"/>
    <w:rsid w:val="00FA1F69"/>
    <w:rsid w:val="00FA456C"/>
    <w:rsid w:val="00FD16F4"/>
    <w:rsid w:val="00FD7C18"/>
    <w:rsid w:val="00FF0916"/>
    <w:rsid w:val="3CA5DA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2A6DD"/>
  <w15:chartTrackingRefBased/>
  <w15:docId w15:val="{4A21A0EA-CA38-E24B-9CEF-3EA754A6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w:hAnsi="Times"/>
    </w:rPr>
  </w:style>
  <w:style w:type="paragraph" w:customStyle="1" w:styleId="Default">
    <w:name w:val="Default"/>
    <w:rsid w:val="008338E8"/>
    <w:pPr>
      <w:autoSpaceDE w:val="0"/>
      <w:autoSpaceDN w:val="0"/>
      <w:adjustRightInd w:val="0"/>
    </w:pPr>
    <w:rPr>
      <w:color w:val="000000"/>
      <w:sz w:val="24"/>
      <w:szCs w:val="24"/>
    </w:rPr>
  </w:style>
  <w:style w:type="paragraph" w:styleId="BodyTextIndent2">
    <w:name w:val="Body Text Indent 2"/>
    <w:basedOn w:val="Normal"/>
    <w:rsid w:val="00114A55"/>
    <w:pPr>
      <w:tabs>
        <w:tab w:val="left" w:pos="1152"/>
      </w:tabs>
      <w:spacing w:line="240" w:lineRule="exact"/>
      <w:ind w:left="864" w:hanging="432"/>
    </w:pPr>
  </w:style>
  <w:style w:type="character" w:styleId="Hyperlink">
    <w:name w:val="Hyperlink"/>
    <w:rsid w:val="00BA4DBD"/>
    <w:rPr>
      <w:color w:val="0000FF"/>
      <w:u w:val="single"/>
    </w:rPr>
  </w:style>
  <w:style w:type="paragraph" w:styleId="BalloonText">
    <w:name w:val="Balloon Text"/>
    <w:basedOn w:val="Normal"/>
    <w:semiHidden/>
    <w:rsid w:val="00990D89"/>
    <w:rPr>
      <w:rFonts w:ascii="Tahoma" w:hAnsi="Tahoma" w:cs="Tahoma"/>
      <w:sz w:val="16"/>
      <w:szCs w:val="16"/>
    </w:rPr>
  </w:style>
  <w:style w:type="paragraph" w:customStyle="1" w:styleId="MediumList2-Accent41">
    <w:name w:val="Medium List 2 - Accent 41"/>
    <w:basedOn w:val="Normal"/>
    <w:uiPriority w:val="34"/>
    <w:qFormat/>
    <w:rsid w:val="00C03E84"/>
    <w:pPr>
      <w:ind w:left="720"/>
      <w:contextualSpacing/>
    </w:pPr>
    <w:rPr>
      <w:szCs w:val="24"/>
    </w:rPr>
  </w:style>
  <w:style w:type="character" w:styleId="CommentReference">
    <w:name w:val="annotation reference"/>
    <w:uiPriority w:val="99"/>
    <w:rsid w:val="00904103"/>
    <w:rPr>
      <w:sz w:val="16"/>
      <w:szCs w:val="16"/>
    </w:rPr>
  </w:style>
  <w:style w:type="paragraph" w:styleId="CommentText">
    <w:name w:val="annotation text"/>
    <w:basedOn w:val="Normal"/>
    <w:link w:val="CommentTextChar"/>
    <w:uiPriority w:val="99"/>
    <w:rsid w:val="00904103"/>
    <w:rPr>
      <w:sz w:val="20"/>
    </w:rPr>
  </w:style>
  <w:style w:type="character" w:customStyle="1" w:styleId="CommentTextChar">
    <w:name w:val="Comment Text Char"/>
    <w:basedOn w:val="DefaultParagraphFont"/>
    <w:link w:val="CommentText"/>
    <w:uiPriority w:val="99"/>
    <w:rsid w:val="00904103"/>
  </w:style>
  <w:style w:type="paragraph" w:styleId="CommentSubject">
    <w:name w:val="annotation subject"/>
    <w:basedOn w:val="CommentText"/>
    <w:next w:val="CommentText"/>
    <w:link w:val="CommentSubjectChar"/>
    <w:rsid w:val="00904103"/>
    <w:rPr>
      <w:b/>
      <w:bCs/>
      <w:lang w:val="x-none" w:eastAsia="x-none"/>
    </w:rPr>
  </w:style>
  <w:style w:type="character" w:customStyle="1" w:styleId="CommentSubjectChar">
    <w:name w:val="Comment Subject Char"/>
    <w:link w:val="CommentSubject"/>
    <w:rsid w:val="00904103"/>
    <w:rPr>
      <w:b/>
      <w:bCs/>
    </w:rPr>
  </w:style>
  <w:style w:type="table" w:styleId="TableGrid">
    <w:name w:val="Table Grid"/>
    <w:basedOn w:val="TableNormal"/>
    <w:uiPriority w:val="59"/>
    <w:rsid w:val="005B50B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B50B1"/>
    <w:pPr>
      <w:spacing w:before="100" w:beforeAutospacing="1" w:after="100" w:afterAutospacing="1"/>
    </w:pPr>
    <w:rPr>
      <w:szCs w:val="24"/>
    </w:rPr>
  </w:style>
  <w:style w:type="character" w:styleId="Strong">
    <w:name w:val="Strong"/>
    <w:uiPriority w:val="22"/>
    <w:qFormat/>
    <w:rsid w:val="005B50B1"/>
    <w:rPr>
      <w:b/>
      <w:bCs/>
    </w:rPr>
  </w:style>
  <w:style w:type="character" w:styleId="FollowedHyperlink">
    <w:name w:val="FollowedHyperlink"/>
    <w:rsid w:val="001D1AF5"/>
    <w:rPr>
      <w:color w:val="800080"/>
      <w:u w:val="single"/>
    </w:rPr>
  </w:style>
  <w:style w:type="character" w:styleId="UnresolvedMention">
    <w:name w:val="Unresolved Mention"/>
    <w:uiPriority w:val="47"/>
    <w:rsid w:val="001D26D6"/>
    <w:rPr>
      <w:color w:val="605E5C"/>
      <w:shd w:val="clear" w:color="auto" w:fill="E1DFDD"/>
    </w:rPr>
  </w:style>
  <w:style w:type="paragraph" w:styleId="ListParagraph">
    <w:name w:val="List Paragraph"/>
    <w:basedOn w:val="Normal"/>
    <w:uiPriority w:val="34"/>
    <w:qFormat/>
    <w:rsid w:val="00D04662"/>
    <w:pPr>
      <w:spacing w:before="100" w:beforeAutospacing="1" w:after="100" w:afterAutospacing="1"/>
    </w:pPr>
    <w:rPr>
      <w:szCs w:val="24"/>
    </w:rPr>
  </w:style>
  <w:style w:type="paragraph" w:styleId="Caption">
    <w:name w:val="caption"/>
    <w:basedOn w:val="Normal"/>
    <w:next w:val="Normal"/>
    <w:uiPriority w:val="35"/>
    <w:unhideWhenUsed/>
    <w:qFormat/>
    <w:rsid w:val="00062C25"/>
    <w:pPr>
      <w:spacing w:after="200"/>
    </w:pPr>
    <w:rPr>
      <w:rFonts w:eastAsiaTheme="minorHAns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36500">
      <w:bodyDiv w:val="1"/>
      <w:marLeft w:val="0"/>
      <w:marRight w:val="0"/>
      <w:marTop w:val="0"/>
      <w:marBottom w:val="0"/>
      <w:divBdr>
        <w:top w:val="none" w:sz="0" w:space="0" w:color="auto"/>
        <w:left w:val="none" w:sz="0" w:space="0" w:color="auto"/>
        <w:bottom w:val="none" w:sz="0" w:space="0" w:color="auto"/>
        <w:right w:val="none" w:sz="0" w:space="0" w:color="auto"/>
      </w:divBdr>
    </w:div>
    <w:div w:id="970138237">
      <w:bodyDiv w:val="1"/>
      <w:marLeft w:val="0"/>
      <w:marRight w:val="0"/>
      <w:marTop w:val="0"/>
      <w:marBottom w:val="0"/>
      <w:divBdr>
        <w:top w:val="none" w:sz="0" w:space="0" w:color="auto"/>
        <w:left w:val="none" w:sz="0" w:space="0" w:color="auto"/>
        <w:bottom w:val="none" w:sz="0" w:space="0" w:color="auto"/>
        <w:right w:val="none" w:sz="0" w:space="0" w:color="auto"/>
      </w:divBdr>
      <w:divsChild>
        <w:div w:id="99230420">
          <w:marLeft w:val="734"/>
          <w:marRight w:val="0"/>
          <w:marTop w:val="0"/>
          <w:marBottom w:val="240"/>
          <w:divBdr>
            <w:top w:val="none" w:sz="0" w:space="0" w:color="auto"/>
            <w:left w:val="none" w:sz="0" w:space="0" w:color="auto"/>
            <w:bottom w:val="none" w:sz="0" w:space="0" w:color="auto"/>
            <w:right w:val="none" w:sz="0" w:space="0" w:color="auto"/>
          </w:divBdr>
        </w:div>
        <w:div w:id="163211353">
          <w:marLeft w:val="734"/>
          <w:marRight w:val="0"/>
          <w:marTop w:val="0"/>
          <w:marBottom w:val="240"/>
          <w:divBdr>
            <w:top w:val="none" w:sz="0" w:space="0" w:color="auto"/>
            <w:left w:val="none" w:sz="0" w:space="0" w:color="auto"/>
            <w:bottom w:val="none" w:sz="0" w:space="0" w:color="auto"/>
            <w:right w:val="none" w:sz="0" w:space="0" w:color="auto"/>
          </w:divBdr>
        </w:div>
        <w:div w:id="1461606490">
          <w:marLeft w:val="734"/>
          <w:marRight w:val="0"/>
          <w:marTop w:val="0"/>
          <w:marBottom w:val="240"/>
          <w:divBdr>
            <w:top w:val="none" w:sz="0" w:space="0" w:color="auto"/>
            <w:left w:val="none" w:sz="0" w:space="0" w:color="auto"/>
            <w:bottom w:val="none" w:sz="0" w:space="0" w:color="auto"/>
            <w:right w:val="none" w:sz="0" w:space="0" w:color="auto"/>
          </w:divBdr>
        </w:div>
      </w:divsChild>
    </w:div>
    <w:div w:id="1191724676">
      <w:bodyDiv w:val="1"/>
      <w:marLeft w:val="0"/>
      <w:marRight w:val="0"/>
      <w:marTop w:val="0"/>
      <w:marBottom w:val="0"/>
      <w:divBdr>
        <w:top w:val="none" w:sz="0" w:space="0" w:color="auto"/>
        <w:left w:val="none" w:sz="0" w:space="0" w:color="auto"/>
        <w:bottom w:val="none" w:sz="0" w:space="0" w:color="auto"/>
        <w:right w:val="none" w:sz="0" w:space="0" w:color="auto"/>
      </w:divBdr>
    </w:div>
    <w:div w:id="1834418399">
      <w:bodyDiv w:val="1"/>
      <w:marLeft w:val="0"/>
      <w:marRight w:val="0"/>
      <w:marTop w:val="0"/>
      <w:marBottom w:val="0"/>
      <w:divBdr>
        <w:top w:val="none" w:sz="0" w:space="0" w:color="auto"/>
        <w:left w:val="none" w:sz="0" w:space="0" w:color="auto"/>
        <w:bottom w:val="none" w:sz="0" w:space="0" w:color="auto"/>
        <w:right w:val="none" w:sz="0" w:space="0" w:color="auto"/>
      </w:divBdr>
    </w:div>
    <w:div w:id="1962688379">
      <w:bodyDiv w:val="1"/>
      <w:marLeft w:val="0"/>
      <w:marRight w:val="0"/>
      <w:marTop w:val="0"/>
      <w:marBottom w:val="0"/>
      <w:divBdr>
        <w:top w:val="none" w:sz="0" w:space="0" w:color="auto"/>
        <w:left w:val="none" w:sz="0" w:space="0" w:color="auto"/>
        <w:bottom w:val="none" w:sz="0" w:space="0" w:color="auto"/>
        <w:right w:val="none" w:sz="0" w:space="0" w:color="auto"/>
      </w:divBdr>
      <w:divsChild>
        <w:div w:id="667561029">
          <w:marLeft w:val="734"/>
          <w:marRight w:val="0"/>
          <w:marTop w:val="0"/>
          <w:marBottom w:val="240"/>
          <w:divBdr>
            <w:top w:val="none" w:sz="0" w:space="0" w:color="auto"/>
            <w:left w:val="none" w:sz="0" w:space="0" w:color="auto"/>
            <w:bottom w:val="none" w:sz="0" w:space="0" w:color="auto"/>
            <w:right w:val="none" w:sz="0" w:space="0" w:color="auto"/>
          </w:divBdr>
        </w:div>
        <w:div w:id="1645963149">
          <w:marLeft w:val="734"/>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2024CampbellOMall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aid.nih.gov/grants-contracts/draft-specific-ai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clineberger.org/memb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annahpd@un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F1E9BB555B94FBFF3A2A7A5022A30" ma:contentTypeVersion="12" ma:contentTypeDescription="Create a new document." ma:contentTypeScope="" ma:versionID="b44b4c7ca7beb619e93b3b7d3142bf84">
  <xsd:schema xmlns:xsd="http://www.w3.org/2001/XMLSchema" xmlns:xs="http://www.w3.org/2001/XMLSchema" xmlns:p="http://schemas.microsoft.com/office/2006/metadata/properties" xmlns:ns2="a5361bfb-3440-46c6-9ad7-c576500c812e" xmlns:ns3="719f2e80-0d20-4d9d-9adc-b09fa880ee4b" targetNamespace="http://schemas.microsoft.com/office/2006/metadata/properties" ma:root="true" ma:fieldsID="cf410c847ef531c62cafc715eed9b1b7" ns2:_="" ns3:_="">
    <xsd:import namespace="a5361bfb-3440-46c6-9ad7-c576500c812e"/>
    <xsd:import namespace="719f2e80-0d20-4d9d-9adc-b09fa880ee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1bfb-3440-46c6-9ad7-c576500c8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f2e80-0d20-4d9d-9adc-b09fa880ee4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b4c5fcb-2624-4fb3-b027-312149a48d21}" ma:internalName="TaxCatchAll" ma:showField="CatchAllData" ma:web="719f2e80-0d20-4d9d-9adc-b09fa880ee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9f2e80-0d20-4d9d-9adc-b09fa880ee4b" xsi:nil="true"/>
    <lcf76f155ced4ddcb4097134ff3c332f xmlns="a5361bfb-3440-46c6-9ad7-c576500c81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38C5AF-3C15-404C-A409-E6EE3C9A5833}">
  <ds:schemaRefs>
    <ds:schemaRef ds:uri="http://schemas.openxmlformats.org/officeDocument/2006/bibliography"/>
  </ds:schemaRefs>
</ds:datastoreItem>
</file>

<file path=customXml/itemProps2.xml><?xml version="1.0" encoding="utf-8"?>
<ds:datastoreItem xmlns:ds="http://schemas.openxmlformats.org/officeDocument/2006/customXml" ds:itemID="{AAA68D9B-B574-401C-BBF8-F38115D69175}">
  <ds:schemaRefs>
    <ds:schemaRef ds:uri="http://schemas.microsoft.com/sharepoint/v3/contenttype/forms"/>
  </ds:schemaRefs>
</ds:datastoreItem>
</file>

<file path=customXml/itemProps3.xml><?xml version="1.0" encoding="utf-8"?>
<ds:datastoreItem xmlns:ds="http://schemas.openxmlformats.org/officeDocument/2006/customXml" ds:itemID="{D1AA23EA-4278-45D1-974E-ED9B3938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61bfb-3440-46c6-9ad7-c576500c812e"/>
    <ds:schemaRef ds:uri="719f2e80-0d20-4d9d-9adc-b09fa880e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A94EB-3098-4B61-B48A-BDF027CD2C0C}">
  <ds:schemaRefs>
    <ds:schemaRef ds:uri="http://schemas.microsoft.com/office/2006/metadata/properties"/>
    <ds:schemaRef ds:uri="http://schemas.microsoft.com/office/infopath/2007/PartnerControls"/>
    <ds:schemaRef ds:uri="719f2e80-0d20-4d9d-9adc-b09fa880ee4b"/>
    <ds:schemaRef ds:uri="a5361bfb-3440-46c6-9ad7-c576500c812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UNC Lineberger Comprehensive Cancer Center</vt:lpstr>
    </vt:vector>
  </TitlesOfParts>
  <Company>UNC-LCCC</Company>
  <LinksUpToDate>false</LinksUpToDate>
  <CharactersWithSpaces>4122</CharactersWithSpaces>
  <SharedDoc>false</SharedDoc>
  <HLinks>
    <vt:vector size="18" baseType="variant">
      <vt:variant>
        <vt:i4>7405642</vt:i4>
      </vt:variant>
      <vt:variant>
        <vt:i4>3</vt:i4>
      </vt:variant>
      <vt:variant>
        <vt:i4>0</vt:i4>
      </vt:variant>
      <vt:variant>
        <vt:i4>5</vt:i4>
      </vt:variant>
      <vt:variant>
        <vt:lpwstr>https://unc.az1.qualtrics.com/jfe/form/SV_3qROmcUF7LtcdAV</vt:lpwstr>
      </vt:variant>
      <vt:variant>
        <vt:lpwstr/>
      </vt:variant>
      <vt:variant>
        <vt:i4>2162740</vt:i4>
      </vt:variant>
      <vt:variant>
        <vt:i4>0</vt:i4>
      </vt:variant>
      <vt:variant>
        <vt:i4>0</vt:i4>
      </vt:variant>
      <vt:variant>
        <vt:i4>5</vt:i4>
      </vt:variant>
      <vt:variant>
        <vt:lpwstr>https://unclineberger.org/members/</vt:lpwstr>
      </vt:variant>
      <vt:variant>
        <vt:lpwstr/>
      </vt:variant>
      <vt:variant>
        <vt:i4>1114170</vt:i4>
      </vt:variant>
      <vt:variant>
        <vt:i4>0</vt:i4>
      </vt:variant>
      <vt:variant>
        <vt:i4>0</vt:i4>
      </vt:variant>
      <vt:variant>
        <vt:i4>5</vt:i4>
      </vt:variant>
      <vt:variant>
        <vt:lpwstr>mailto:hannahpd@unc.edu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Lineberger Comprehensive Cancer Center</dc:title>
  <dc:subject/>
  <dc:creator>Staff User</dc:creator>
  <cp:keywords/>
  <cp:lastModifiedBy>Shuster, Allison</cp:lastModifiedBy>
  <cp:revision>4</cp:revision>
  <cp:lastPrinted>2013-04-15T14:33:00Z</cp:lastPrinted>
  <dcterms:created xsi:type="dcterms:W3CDTF">2024-03-11T15:55:00Z</dcterms:created>
  <dcterms:modified xsi:type="dcterms:W3CDTF">2024-03-12T18:56:00Z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0x010100071F1E9BB555B94FBFF3A2A7A5022A30</vt:lpwstr>
  </property>
  <property fmtid="{D5CDD505-2E9C-101B-9397-08002B2CF9AE}" pid="3" name="MediaServiceImageTags">
    <vt:lpwstr/>
  </property>
</Properties>
</file>